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2" w:type="dxa"/>
        <w:tblInd w:w="-328" w:type="dxa"/>
        <w:tblLayout w:type="fixed"/>
        <w:tblLook w:val="0000" w:firstRow="0" w:lastRow="0" w:firstColumn="0" w:lastColumn="0" w:noHBand="0" w:noVBand="0"/>
      </w:tblPr>
      <w:tblGrid>
        <w:gridCol w:w="4469"/>
        <w:gridCol w:w="5323"/>
      </w:tblGrid>
      <w:tr w:rsidR="00900B77" w:rsidRPr="009F0A34" w14:paraId="26E11B6A" w14:textId="77777777">
        <w:trPr>
          <w:trHeight w:val="539"/>
        </w:trPr>
        <w:tc>
          <w:tcPr>
            <w:tcW w:w="4469" w:type="dxa"/>
          </w:tcPr>
          <w:p w14:paraId="1958BE82" w14:textId="77777777" w:rsidR="00900B77" w:rsidRPr="009F0A34" w:rsidRDefault="00900B77">
            <w:pPr>
              <w:jc w:val="center"/>
              <w:rPr>
                <w:rFonts w:ascii="Times New Roman" w:hAnsi="Times New Roman"/>
                <w:sz w:val="24"/>
                <w:szCs w:val="24"/>
                <w:lang w:val="fi-FI"/>
              </w:rPr>
            </w:pPr>
            <w:bookmarkStart w:id="0" w:name="_GoBack"/>
            <w:bookmarkEnd w:id="0"/>
            <w:r w:rsidRPr="009F0A34">
              <w:rPr>
                <w:rFonts w:ascii="Times New Roman" w:hAnsi="Times New Roman"/>
                <w:sz w:val="24"/>
                <w:szCs w:val="24"/>
              </w:rPr>
              <w:t xml:space="preserve">UBND TỈNH </w:t>
            </w:r>
            <w:r w:rsidR="005925A4">
              <w:rPr>
                <w:rFonts w:ascii="Times New Roman" w:hAnsi="Times New Roman"/>
                <w:sz w:val="24"/>
                <w:szCs w:val="24"/>
              </w:rPr>
              <w:t>NGHỆ AN</w:t>
            </w:r>
          </w:p>
          <w:p w14:paraId="7C91439C" w14:textId="77777777" w:rsidR="00900B77" w:rsidRPr="009F0A34" w:rsidRDefault="00900B77" w:rsidP="00171AED">
            <w:pPr>
              <w:jc w:val="center"/>
              <w:rPr>
                <w:rFonts w:ascii="Times New Roman" w:hAnsi="Times New Roman"/>
                <w:b/>
                <w:bCs/>
                <w:sz w:val="24"/>
                <w:szCs w:val="24"/>
              </w:rPr>
            </w:pPr>
            <w:r w:rsidRPr="009F0A34">
              <w:rPr>
                <w:rFonts w:ascii="Times New Roman" w:hAnsi="Times New Roman"/>
                <w:b/>
                <w:bCs/>
                <w:sz w:val="24"/>
                <w:szCs w:val="24"/>
              </w:rPr>
              <w:t xml:space="preserve">SỞ </w:t>
            </w:r>
            <w:r w:rsidR="00171AED" w:rsidRPr="009F0A34">
              <w:rPr>
                <w:rFonts w:ascii="Times New Roman" w:hAnsi="Times New Roman"/>
                <w:b/>
                <w:bCs/>
                <w:sz w:val="24"/>
                <w:szCs w:val="24"/>
              </w:rPr>
              <w:t>NÔNG NGHIỆP</w:t>
            </w:r>
            <w:r w:rsidRPr="009F0A34">
              <w:rPr>
                <w:rFonts w:ascii="Times New Roman" w:hAnsi="Times New Roman"/>
                <w:b/>
                <w:bCs/>
                <w:sz w:val="24"/>
                <w:szCs w:val="24"/>
              </w:rPr>
              <w:t xml:space="preserve"> VÀ MÔI TRƯỜNG</w:t>
            </w:r>
          </w:p>
        </w:tc>
        <w:tc>
          <w:tcPr>
            <w:tcW w:w="5323" w:type="dxa"/>
          </w:tcPr>
          <w:p w14:paraId="6BDBB553" w14:textId="77777777" w:rsidR="00900B77" w:rsidRPr="009F0A34" w:rsidRDefault="00900B77">
            <w:pPr>
              <w:jc w:val="center"/>
              <w:rPr>
                <w:rFonts w:ascii="Times New Roman" w:hAnsi="Times New Roman"/>
                <w:b/>
                <w:bCs/>
                <w:sz w:val="24"/>
                <w:szCs w:val="26"/>
                <w:lang w:val="fi-FI"/>
              </w:rPr>
            </w:pPr>
            <w:r w:rsidRPr="009F0A34">
              <w:rPr>
                <w:rFonts w:ascii="Times New Roman" w:hAnsi="Times New Roman"/>
                <w:b/>
                <w:bCs/>
                <w:sz w:val="24"/>
                <w:szCs w:val="26"/>
              </w:rPr>
              <w:t>CỘNG HOÀ XÃ HỘI CHỦ NGHĨA VIỆT NAM</w:t>
            </w:r>
          </w:p>
          <w:p w14:paraId="66C82284" w14:textId="77777777" w:rsidR="00900B77" w:rsidRPr="009F0A34" w:rsidRDefault="00900B77">
            <w:pPr>
              <w:jc w:val="center"/>
              <w:rPr>
                <w:rFonts w:ascii="Times New Roman" w:hAnsi="Times New Roman"/>
                <w:b/>
                <w:bCs/>
                <w:sz w:val="26"/>
                <w:szCs w:val="28"/>
              </w:rPr>
            </w:pPr>
            <w:r w:rsidRPr="009F0A34">
              <w:rPr>
                <w:rFonts w:ascii="Times New Roman" w:hAnsi="Times New Roman"/>
                <w:b/>
                <w:bCs/>
                <w:sz w:val="26"/>
                <w:szCs w:val="28"/>
              </w:rPr>
              <w:t>Độc lập - Tự do - Hạnh phúc</w:t>
            </w:r>
          </w:p>
        </w:tc>
      </w:tr>
      <w:tr w:rsidR="00900B77" w:rsidRPr="009F0A34" w14:paraId="1C1A6E75" w14:textId="77777777">
        <w:tc>
          <w:tcPr>
            <w:tcW w:w="4469" w:type="dxa"/>
          </w:tcPr>
          <w:p w14:paraId="24E575D8" w14:textId="77777777" w:rsidR="004616A2" w:rsidRPr="009F0A34" w:rsidRDefault="009D7D98" w:rsidP="004616A2">
            <w:pPr>
              <w:jc w:val="center"/>
              <w:rPr>
                <w:rFonts w:ascii="Times New Roman" w:hAnsi="Times New Roman"/>
                <w:sz w:val="26"/>
                <w:szCs w:val="28"/>
              </w:rPr>
            </w:pPr>
            <w:r w:rsidRPr="009F0A34">
              <w:rPr>
                <w:rFonts w:ascii="Times New Roman" w:hAnsi="Times New Roman"/>
                <w:noProof/>
              </w:rPr>
              <mc:AlternateContent>
                <mc:Choice Requires="wps">
                  <w:drawing>
                    <wp:anchor distT="0" distB="0" distL="114300" distR="114300" simplePos="0" relativeHeight="251656704" behindDoc="0" locked="0" layoutInCell="1" allowOverlap="1" wp14:anchorId="626125A4" wp14:editId="43EDE60F">
                      <wp:simplePos x="0" y="0"/>
                      <wp:positionH relativeFrom="column">
                        <wp:posOffset>718185</wp:posOffset>
                      </wp:positionH>
                      <wp:positionV relativeFrom="paragraph">
                        <wp:posOffset>9525</wp:posOffset>
                      </wp:positionV>
                      <wp:extent cx="1280160" cy="0"/>
                      <wp:effectExtent l="0" t="0" r="0" b="0"/>
                      <wp:wrapNone/>
                      <wp:docPr id="1585740570" nam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80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E78BD3" id=" 5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5pt,.75pt" to="157.35pt,.7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" strokeweight="1pt">
                      <o:lock v:ext="edit" shapetype="f"/>
                    </v:line>
                  </w:pict>
                </mc:Fallback>
              </mc:AlternateContent>
            </w:r>
          </w:p>
          <w:p w14:paraId="11E6AC20" w14:textId="77777777" w:rsidR="00F27FA1" w:rsidRPr="009F0A34" w:rsidRDefault="00900B77" w:rsidP="005925A4">
            <w:pPr>
              <w:jc w:val="center"/>
              <w:rPr>
                <w:rFonts w:ascii="Times New Roman" w:hAnsi="Times New Roman"/>
                <w:sz w:val="26"/>
              </w:rPr>
            </w:pPr>
            <w:r w:rsidRPr="009F0A34">
              <w:rPr>
                <w:rFonts w:ascii="Times New Roman" w:hAnsi="Times New Roman"/>
                <w:sz w:val="26"/>
                <w:szCs w:val="28"/>
              </w:rPr>
              <w:t>Số:</w:t>
            </w:r>
            <w:r w:rsidR="003A2EA8" w:rsidRPr="009F0A34">
              <w:rPr>
                <w:rFonts w:ascii="Times New Roman" w:hAnsi="Times New Roman"/>
                <w:sz w:val="26"/>
                <w:szCs w:val="28"/>
              </w:rPr>
              <w:t xml:space="preserve"> </w:t>
            </w:r>
            <w:r w:rsidR="00A81F3D" w:rsidRPr="009F0A34">
              <w:rPr>
                <w:rFonts w:ascii="Times New Roman" w:hAnsi="Times New Roman"/>
                <w:sz w:val="26"/>
                <w:szCs w:val="28"/>
              </w:rPr>
              <w:t xml:space="preserve"> </w:t>
            </w:r>
            <w:r w:rsidR="005925A4">
              <w:rPr>
                <w:rFonts w:ascii="Times New Roman" w:hAnsi="Times New Roman"/>
                <w:sz w:val="26"/>
                <w:szCs w:val="28"/>
              </w:rPr>
              <w:t xml:space="preserve">    </w:t>
            </w:r>
            <w:r w:rsidR="00A81F3D" w:rsidRPr="009F0A34">
              <w:rPr>
                <w:rFonts w:ascii="Times New Roman" w:hAnsi="Times New Roman"/>
                <w:sz w:val="26"/>
                <w:szCs w:val="28"/>
              </w:rPr>
              <w:t xml:space="preserve">  </w:t>
            </w:r>
            <w:r w:rsidR="00171AED" w:rsidRPr="009F0A34">
              <w:rPr>
                <w:rFonts w:ascii="Times New Roman" w:hAnsi="Times New Roman"/>
                <w:sz w:val="26"/>
              </w:rPr>
              <w:t>/TTr-SN</w:t>
            </w:r>
            <w:r w:rsidR="005D7534" w:rsidRPr="009F0A34">
              <w:rPr>
                <w:rFonts w:ascii="Times New Roman" w:hAnsi="Times New Roman"/>
                <w:sz w:val="26"/>
              </w:rPr>
              <w:t>NMT</w:t>
            </w:r>
          </w:p>
        </w:tc>
        <w:tc>
          <w:tcPr>
            <w:tcW w:w="5323" w:type="dxa"/>
          </w:tcPr>
          <w:p w14:paraId="5965F422" w14:textId="77777777" w:rsidR="00527D41" w:rsidRPr="009F0A34" w:rsidRDefault="009D7D98" w:rsidP="00527D41">
            <w:pPr>
              <w:jc w:val="center"/>
              <w:rPr>
                <w:rFonts w:ascii="Times New Roman" w:hAnsi="Times New Roman"/>
                <w:i/>
                <w:iCs/>
                <w:szCs w:val="28"/>
              </w:rPr>
            </w:pPr>
            <w:r w:rsidRPr="009F0A34">
              <w:rPr>
                <w:rFonts w:ascii="Times New Roman" w:hAnsi="Times New Roman"/>
                <w:noProof/>
              </w:rPr>
              <mc:AlternateContent>
                <mc:Choice Requires="wps">
                  <w:drawing>
                    <wp:anchor distT="0" distB="0" distL="114300" distR="114300" simplePos="0" relativeHeight="251657728" behindDoc="0" locked="0" layoutInCell="1" allowOverlap="1" wp14:anchorId="189FB35B" wp14:editId="41B05EBC">
                      <wp:simplePos x="0" y="0"/>
                      <wp:positionH relativeFrom="column">
                        <wp:posOffset>610870</wp:posOffset>
                      </wp:positionH>
                      <wp:positionV relativeFrom="paragraph">
                        <wp:posOffset>20955</wp:posOffset>
                      </wp:positionV>
                      <wp:extent cx="2011680" cy="0"/>
                      <wp:effectExtent l="0" t="0" r="0" b="0"/>
                      <wp:wrapNone/>
                      <wp:docPr id="1427489738" nam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16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9E9881" id=" 5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65pt" to="206.5pt,1.6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" strokeweight="1pt">
                      <o:lock v:ext="edit" shapetype="f"/>
                    </v:line>
                  </w:pict>
                </mc:Fallback>
              </mc:AlternateContent>
            </w:r>
            <w:r w:rsidR="00900B77" w:rsidRPr="009F0A34">
              <w:rPr>
                <w:rFonts w:ascii="Times New Roman" w:hAnsi="Times New Roman"/>
                <w:i/>
                <w:iCs/>
                <w:szCs w:val="28"/>
              </w:rPr>
              <w:t xml:space="preserve">    </w:t>
            </w:r>
          </w:p>
          <w:p w14:paraId="37539225" w14:textId="77777777" w:rsidR="00900B77" w:rsidRPr="009F0A34" w:rsidRDefault="00642950" w:rsidP="005925A4">
            <w:pPr>
              <w:jc w:val="center"/>
              <w:rPr>
                <w:rFonts w:ascii="Times New Roman" w:hAnsi="Times New Roman"/>
                <w:i/>
                <w:iCs/>
                <w:szCs w:val="28"/>
              </w:rPr>
            </w:pPr>
            <w:r>
              <w:rPr>
                <w:rFonts w:ascii="Times New Roman" w:hAnsi="Times New Roman"/>
                <w:i/>
                <w:iCs/>
                <w:sz w:val="26"/>
                <w:szCs w:val="28"/>
              </w:rPr>
              <w:t>Nghệ An</w:t>
            </w:r>
            <w:r w:rsidR="00900B77" w:rsidRPr="009F0A34">
              <w:rPr>
                <w:rFonts w:ascii="Times New Roman" w:hAnsi="Times New Roman"/>
                <w:i/>
                <w:iCs/>
                <w:sz w:val="26"/>
                <w:szCs w:val="28"/>
              </w:rPr>
              <w:t xml:space="preserve">, ngày </w:t>
            </w:r>
            <w:r w:rsidR="00F27FA1" w:rsidRPr="009F0A34">
              <w:rPr>
                <w:rFonts w:ascii="Times New Roman" w:hAnsi="Times New Roman"/>
                <w:i/>
                <w:iCs/>
                <w:sz w:val="26"/>
                <w:szCs w:val="28"/>
              </w:rPr>
              <w:t xml:space="preserve">  </w:t>
            </w:r>
            <w:r w:rsidR="005925A4">
              <w:rPr>
                <w:rFonts w:ascii="Times New Roman" w:hAnsi="Times New Roman"/>
                <w:i/>
                <w:iCs/>
                <w:sz w:val="26"/>
                <w:szCs w:val="28"/>
              </w:rPr>
              <w:t xml:space="preserve">  </w:t>
            </w:r>
            <w:r w:rsidR="00F27FA1" w:rsidRPr="009F0A34">
              <w:rPr>
                <w:rFonts w:ascii="Times New Roman" w:hAnsi="Times New Roman"/>
                <w:i/>
                <w:iCs/>
                <w:sz w:val="26"/>
                <w:szCs w:val="28"/>
              </w:rPr>
              <w:t xml:space="preserve">  tháng </w:t>
            </w:r>
            <w:r w:rsidR="005925A4">
              <w:rPr>
                <w:rFonts w:ascii="Times New Roman" w:hAnsi="Times New Roman"/>
                <w:i/>
                <w:iCs/>
                <w:sz w:val="26"/>
                <w:szCs w:val="28"/>
              </w:rPr>
              <w:t xml:space="preserve">  </w:t>
            </w:r>
            <w:r w:rsidR="005D7534" w:rsidRPr="009F0A34">
              <w:rPr>
                <w:rFonts w:ascii="Times New Roman" w:hAnsi="Times New Roman"/>
                <w:i/>
                <w:iCs/>
                <w:sz w:val="26"/>
                <w:szCs w:val="28"/>
              </w:rPr>
              <w:t xml:space="preserve"> </w:t>
            </w:r>
            <w:r w:rsidR="00900B77" w:rsidRPr="009F0A34">
              <w:rPr>
                <w:rFonts w:ascii="Times New Roman" w:hAnsi="Times New Roman"/>
                <w:i/>
                <w:iCs/>
                <w:sz w:val="26"/>
                <w:szCs w:val="28"/>
              </w:rPr>
              <w:t>năm 20</w:t>
            </w:r>
            <w:r w:rsidR="009E272F" w:rsidRPr="009F0A34">
              <w:rPr>
                <w:rFonts w:ascii="Times New Roman" w:hAnsi="Times New Roman"/>
                <w:i/>
                <w:iCs/>
                <w:sz w:val="26"/>
                <w:szCs w:val="28"/>
              </w:rPr>
              <w:t>2</w:t>
            </w:r>
            <w:r w:rsidR="005D7534" w:rsidRPr="009F0A34">
              <w:rPr>
                <w:rFonts w:ascii="Times New Roman" w:hAnsi="Times New Roman"/>
                <w:i/>
                <w:iCs/>
                <w:sz w:val="26"/>
                <w:szCs w:val="28"/>
              </w:rPr>
              <w:t>5</w:t>
            </w:r>
          </w:p>
        </w:tc>
      </w:tr>
    </w:tbl>
    <w:p w14:paraId="3D0C5040" w14:textId="77777777" w:rsidR="005D7534" w:rsidRPr="009F0A34" w:rsidRDefault="005D7534" w:rsidP="002F0781">
      <w:pPr>
        <w:jc w:val="center"/>
        <w:rPr>
          <w:rFonts w:ascii="Times New Roman" w:hAnsi="Times New Roman"/>
          <w:szCs w:val="28"/>
        </w:rPr>
      </w:pPr>
    </w:p>
    <w:p w14:paraId="1C6F879C" w14:textId="77777777" w:rsidR="0082453E" w:rsidRDefault="0082453E" w:rsidP="00AF54B2">
      <w:pPr>
        <w:keepNext/>
        <w:jc w:val="center"/>
        <w:outlineLvl w:val="2"/>
        <w:rPr>
          <w:rFonts w:ascii="Times New Roman" w:hAnsi="Times New Roman"/>
          <w:b/>
          <w:bCs/>
          <w:szCs w:val="28"/>
          <w:lang w:val="pt-BR" w:eastAsia="zh-CN"/>
        </w:rPr>
      </w:pPr>
    </w:p>
    <w:p w14:paraId="7DB235C6" w14:textId="77777777" w:rsidR="00487C94" w:rsidRPr="009F0A34" w:rsidRDefault="00487C94" w:rsidP="00AF54B2">
      <w:pPr>
        <w:keepNext/>
        <w:jc w:val="center"/>
        <w:outlineLvl w:val="2"/>
        <w:rPr>
          <w:rFonts w:ascii="Times New Roman" w:hAnsi="Times New Roman"/>
          <w:b/>
          <w:bCs/>
          <w:szCs w:val="28"/>
          <w:lang w:val="pt-BR" w:eastAsia="zh-CN"/>
        </w:rPr>
      </w:pPr>
      <w:r w:rsidRPr="009F0A34">
        <w:rPr>
          <w:rFonts w:ascii="Times New Roman" w:hAnsi="Times New Roman"/>
          <w:b/>
          <w:bCs/>
          <w:szCs w:val="28"/>
          <w:lang w:val="pt-BR" w:eastAsia="zh-CN"/>
        </w:rPr>
        <w:t>TỜ TRÌNH</w:t>
      </w:r>
    </w:p>
    <w:p w14:paraId="38C5DF6C" w14:textId="77777777" w:rsidR="00D4217A" w:rsidRPr="002576E5" w:rsidRDefault="00D4217A" w:rsidP="00AB50FF">
      <w:pPr>
        <w:jc w:val="center"/>
        <w:rPr>
          <w:rFonts w:ascii="Times New Roman" w:eastAsia="SimSun" w:hAnsi="Times New Roman"/>
          <w:b/>
          <w:spacing w:val="-4"/>
          <w:szCs w:val="28"/>
          <w:lang w:val="pt-BR" w:eastAsia="zh-CN"/>
        </w:rPr>
      </w:pPr>
      <w:r w:rsidRPr="002576E5">
        <w:rPr>
          <w:rFonts w:ascii="Times New Roman" w:eastAsia="SimSun" w:hAnsi="Times New Roman"/>
          <w:b/>
          <w:spacing w:val="-4"/>
          <w:szCs w:val="28"/>
          <w:lang w:val="pt-BR" w:eastAsia="zh-CN"/>
        </w:rPr>
        <w:t xml:space="preserve">Đề nghị UBND tỉnh ban hành </w:t>
      </w:r>
      <w:r w:rsidR="00DE332D" w:rsidRPr="002576E5">
        <w:rPr>
          <w:rFonts w:ascii="Times New Roman" w:eastAsia="SimSun" w:hAnsi="Times New Roman"/>
          <w:b/>
          <w:spacing w:val="-4"/>
          <w:szCs w:val="28"/>
          <w:lang w:val="pt-BR" w:eastAsia="zh-CN"/>
        </w:rPr>
        <w:t>D</w:t>
      </w:r>
      <w:r w:rsidR="00487C94" w:rsidRPr="002576E5">
        <w:rPr>
          <w:rFonts w:ascii="Times New Roman" w:eastAsia="SimSun" w:hAnsi="Times New Roman"/>
          <w:b/>
          <w:spacing w:val="-4"/>
          <w:szCs w:val="28"/>
          <w:lang w:val="pt-BR" w:eastAsia="zh-CN"/>
        </w:rPr>
        <w:t xml:space="preserve">ự thảo Quyết định </w:t>
      </w:r>
      <w:r w:rsidR="003E2B4D" w:rsidRPr="002576E5">
        <w:rPr>
          <w:rFonts w:ascii="Times New Roman" w:eastAsia="SimSun" w:hAnsi="Times New Roman"/>
          <w:b/>
          <w:spacing w:val="-4"/>
          <w:szCs w:val="28"/>
          <w:lang w:val="pt-BR" w:eastAsia="zh-CN"/>
        </w:rPr>
        <w:t xml:space="preserve">sửa đổi, bổ sung </w:t>
      </w:r>
    </w:p>
    <w:p w14:paraId="5762CBDF" w14:textId="325921F4" w:rsidR="002576E5" w:rsidRPr="002576E5" w:rsidRDefault="003E2B4D" w:rsidP="002576E5">
      <w:pPr>
        <w:jc w:val="center"/>
        <w:rPr>
          <w:rFonts w:ascii="Times New Roman" w:hAnsi="Times New Roman"/>
          <w:b/>
          <w:bCs/>
          <w:spacing w:val="-4"/>
          <w:szCs w:val="28"/>
          <w:lang w:val="en"/>
        </w:rPr>
      </w:pPr>
      <w:r w:rsidRPr="002576E5">
        <w:rPr>
          <w:rFonts w:ascii="Times New Roman" w:eastAsia="SimSun" w:hAnsi="Times New Roman"/>
          <w:b/>
          <w:spacing w:val="-4"/>
          <w:szCs w:val="28"/>
          <w:lang w:val="pt-BR" w:eastAsia="zh-CN"/>
        </w:rPr>
        <w:t xml:space="preserve">một số </w:t>
      </w:r>
      <w:r w:rsidRPr="002576E5">
        <w:rPr>
          <w:rFonts w:ascii="Times New Roman" w:hAnsi="Times New Roman"/>
          <w:b/>
          <w:bCs/>
          <w:spacing w:val="-4"/>
          <w:szCs w:val="28"/>
        </w:rPr>
        <w:t xml:space="preserve">điều của quy định </w:t>
      </w:r>
      <w:r w:rsidR="002576E5" w:rsidRPr="002576E5">
        <w:rPr>
          <w:rFonts w:ascii="Times New Roman" w:hAnsi="Times New Roman"/>
          <w:b/>
          <w:bCs/>
          <w:spacing w:val="-4"/>
          <w:szCs w:val="28"/>
          <w:lang w:val="en"/>
        </w:rPr>
        <w:t xml:space="preserve">về </w:t>
      </w:r>
      <w:bookmarkStart w:id="1" w:name="_Hlk210827891"/>
      <w:r w:rsidR="002576E5" w:rsidRPr="002576E5">
        <w:rPr>
          <w:rFonts w:ascii="Times New Roman" w:hAnsi="Times New Roman"/>
          <w:b/>
          <w:bCs/>
          <w:spacing w:val="-4"/>
          <w:szCs w:val="28"/>
          <w:lang w:val="en"/>
        </w:rPr>
        <w:t>thu gom, vận chuyển và xử lý chất thải y tế nguy hại trên địa bàn tỉnh Nghệ An ban hành kèm theo Quyết định số 27/2024/QĐ-UBND ngày 30/7/2024 của Ủy ban nhân dân tỉnh Nghệ An</w:t>
      </w:r>
    </w:p>
    <w:bookmarkEnd w:id="1"/>
    <w:p w14:paraId="4B562494" w14:textId="043409D9" w:rsidR="00487C94" w:rsidRPr="009F0A34" w:rsidRDefault="009D7D98" w:rsidP="00487C94">
      <w:pPr>
        <w:jc w:val="center"/>
        <w:rPr>
          <w:rFonts w:ascii="Times New Roman" w:hAnsi="Times New Roman"/>
          <w:b/>
          <w:szCs w:val="28"/>
        </w:rPr>
      </w:pPr>
      <w:r w:rsidRPr="009F0A34">
        <w:rPr>
          <w:rFonts w:ascii="Times New Roman" w:hAnsi="Times New Roman"/>
          <w:b/>
          <w:noProof/>
          <w:szCs w:val="28"/>
        </w:rPr>
        <mc:AlternateContent>
          <mc:Choice Requires="wps">
            <w:drawing>
              <wp:anchor distT="0" distB="0" distL="114300" distR="114300" simplePos="0" relativeHeight="251658752" behindDoc="0" locked="0" layoutInCell="1" allowOverlap="1" wp14:anchorId="262F2060" wp14:editId="78F9C0B0">
                <wp:simplePos x="0" y="0"/>
                <wp:positionH relativeFrom="column">
                  <wp:posOffset>2339340</wp:posOffset>
                </wp:positionH>
                <wp:positionV relativeFrom="paragraph">
                  <wp:posOffset>41275</wp:posOffset>
                </wp:positionV>
                <wp:extent cx="1114425" cy="0"/>
                <wp:effectExtent l="0" t="0" r="0" b="0"/>
                <wp:wrapNone/>
                <wp:docPr id="1590310181" nam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144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7D604E0" id="_x0000_t32" coordsize="21600,21600" o:spt="32" o:oned="t" path="m,l21600,21600e" filled="f">
                <v:path arrowok="t" fillok="f" o:connecttype="none"/>
                <o:lock v:ext="edit" shapetype="t"/>
              </v:shapetype>
              <v:shape id=" 54" o:spid="_x0000_s1026" type="#_x0000_t32" style="position:absolute;margin-left:184.2pt;margin-top:3.25pt;width:87.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" strokeweight="1pt">
                <o:lock v:ext="edit" shapetype="f"/>
              </v:shape>
            </w:pict>
          </mc:Fallback>
        </mc:AlternateContent>
      </w:r>
    </w:p>
    <w:p w14:paraId="42C61828" w14:textId="77777777" w:rsidR="00487C94" w:rsidRPr="009F0A34" w:rsidRDefault="00487C94" w:rsidP="0082453E">
      <w:pPr>
        <w:spacing w:before="240" w:after="240"/>
        <w:jc w:val="center"/>
        <w:rPr>
          <w:rFonts w:ascii="Times New Roman" w:hAnsi="Times New Roman"/>
          <w:szCs w:val="28"/>
        </w:rPr>
      </w:pPr>
      <w:r w:rsidRPr="009F0A34">
        <w:rPr>
          <w:rFonts w:ascii="Times New Roman" w:hAnsi="Times New Roman"/>
          <w:szCs w:val="28"/>
        </w:rPr>
        <w:t xml:space="preserve">Kính gửi: Uỷ ban nhân dân tỉnh </w:t>
      </w:r>
      <w:r w:rsidR="005925A4">
        <w:rPr>
          <w:rFonts w:ascii="Times New Roman" w:hAnsi="Times New Roman"/>
          <w:szCs w:val="28"/>
        </w:rPr>
        <w:t>Nghệ An</w:t>
      </w:r>
      <w:r w:rsidRPr="009F0A34">
        <w:rPr>
          <w:rFonts w:ascii="Times New Roman" w:hAnsi="Times New Roman"/>
          <w:szCs w:val="28"/>
        </w:rPr>
        <w:t>.</w:t>
      </w:r>
    </w:p>
    <w:p w14:paraId="4499A0EE" w14:textId="77777777" w:rsidR="00487C94" w:rsidRPr="009F0A34" w:rsidRDefault="00487C94" w:rsidP="00487C94">
      <w:pPr>
        <w:jc w:val="center"/>
        <w:rPr>
          <w:rFonts w:ascii="Times New Roman" w:hAnsi="Times New Roman"/>
          <w:szCs w:val="28"/>
        </w:rPr>
      </w:pPr>
    </w:p>
    <w:p w14:paraId="54BFA19A" w14:textId="5C23B169" w:rsidR="00487C94" w:rsidRPr="009F0A34" w:rsidRDefault="00487C94" w:rsidP="00BD4365">
      <w:pPr>
        <w:ind w:firstLine="720"/>
        <w:jc w:val="both"/>
        <w:rPr>
          <w:rFonts w:ascii="Times New Roman" w:eastAsia="SimSun" w:hAnsi="Times New Roman"/>
          <w:szCs w:val="28"/>
          <w:lang w:eastAsia="zh-CN"/>
        </w:rPr>
      </w:pPr>
      <w:r w:rsidRPr="00BD4365">
        <w:rPr>
          <w:rFonts w:ascii="Times New Roman" w:eastAsia="SimSun" w:hAnsi="Times New Roman"/>
          <w:szCs w:val="28"/>
          <w:lang w:val="vi-VN" w:eastAsia="zh-CN"/>
        </w:rPr>
        <w:t xml:space="preserve">Thực hiện </w:t>
      </w:r>
      <w:r w:rsidR="00642950" w:rsidRPr="00BD4365">
        <w:rPr>
          <w:rFonts w:ascii="Times New Roman" w:eastAsia="SimSun" w:hAnsi="Times New Roman"/>
          <w:szCs w:val="28"/>
          <w:lang w:eastAsia="zh-CN"/>
        </w:rPr>
        <w:t xml:space="preserve">các </w:t>
      </w:r>
      <w:r w:rsidR="00670F99" w:rsidRPr="00BD4365">
        <w:rPr>
          <w:rFonts w:ascii="Times New Roman" w:eastAsia="SimSun" w:hAnsi="Times New Roman"/>
          <w:szCs w:val="28"/>
          <w:lang w:eastAsia="zh-CN"/>
        </w:rPr>
        <w:t>quy định của Luật Ban hành văn bản quy phạm pháp luậ</w:t>
      </w:r>
      <w:r w:rsidR="00642950" w:rsidRPr="00BD4365">
        <w:rPr>
          <w:rFonts w:ascii="Times New Roman" w:eastAsia="SimSun" w:hAnsi="Times New Roman"/>
          <w:szCs w:val="28"/>
          <w:lang w:eastAsia="zh-CN"/>
        </w:rPr>
        <w:t xml:space="preserve">t, Luật Bảo vệ môi trường, </w:t>
      </w:r>
      <w:r w:rsidRPr="00BD4365">
        <w:rPr>
          <w:rFonts w:ascii="Times New Roman" w:eastAsia="SimSun" w:hAnsi="Times New Roman"/>
          <w:szCs w:val="28"/>
          <w:lang w:val="nb-NO" w:eastAsia="zh-CN"/>
        </w:rPr>
        <w:t xml:space="preserve">Sở </w:t>
      </w:r>
      <w:r w:rsidR="006E3006" w:rsidRPr="00BD4365">
        <w:rPr>
          <w:rFonts w:ascii="Times New Roman" w:eastAsia="SimSun" w:hAnsi="Times New Roman"/>
          <w:szCs w:val="28"/>
          <w:lang w:val="nb-NO" w:eastAsia="zh-CN"/>
        </w:rPr>
        <w:t>Nông nghiệp</w:t>
      </w:r>
      <w:r w:rsidRPr="00BD4365">
        <w:rPr>
          <w:rFonts w:ascii="Times New Roman" w:eastAsia="SimSun" w:hAnsi="Times New Roman"/>
          <w:szCs w:val="28"/>
          <w:lang w:val="nb-NO" w:eastAsia="zh-CN"/>
        </w:rPr>
        <w:t xml:space="preserve"> và Môi trường </w:t>
      </w:r>
      <w:r w:rsidR="00C74F0D" w:rsidRPr="00BD4365">
        <w:rPr>
          <w:rFonts w:ascii="Times New Roman" w:eastAsia="SimSun" w:hAnsi="Times New Roman"/>
          <w:szCs w:val="28"/>
          <w:lang w:val="nb-NO" w:eastAsia="zh-CN"/>
        </w:rPr>
        <w:t>kính trình U</w:t>
      </w:r>
      <w:r w:rsidR="00415C25" w:rsidRPr="00BD4365">
        <w:rPr>
          <w:rFonts w:ascii="Times New Roman" w:eastAsia="SimSun" w:hAnsi="Times New Roman"/>
          <w:szCs w:val="28"/>
          <w:lang w:val="nb-NO" w:eastAsia="zh-CN"/>
        </w:rPr>
        <w:t>ỷ ban nhân dân</w:t>
      </w:r>
      <w:r w:rsidR="00C74F0D" w:rsidRPr="00BD4365">
        <w:rPr>
          <w:rFonts w:ascii="Times New Roman" w:eastAsia="SimSun" w:hAnsi="Times New Roman"/>
          <w:szCs w:val="28"/>
          <w:lang w:val="nb-NO" w:eastAsia="zh-CN"/>
        </w:rPr>
        <w:t xml:space="preserve"> tỉnh </w:t>
      </w:r>
      <w:r w:rsidR="00FE4D4F" w:rsidRPr="00BD4365">
        <w:rPr>
          <w:rFonts w:ascii="Times New Roman" w:eastAsia="SimSun" w:hAnsi="Times New Roman"/>
          <w:szCs w:val="28"/>
          <w:lang w:val="nb-NO" w:eastAsia="zh-CN"/>
        </w:rPr>
        <w:t xml:space="preserve">dự thảo Quyết định </w:t>
      </w:r>
      <w:r w:rsidR="005B3EFE" w:rsidRPr="00BD4365">
        <w:rPr>
          <w:rFonts w:ascii="Times New Roman" w:eastAsia="SimSun" w:hAnsi="Times New Roman"/>
          <w:szCs w:val="28"/>
          <w:lang w:val="pt-BR" w:eastAsia="zh-CN"/>
        </w:rPr>
        <w:t xml:space="preserve">sửa đổi, bổ sung một số </w:t>
      </w:r>
      <w:r w:rsidR="005B3EFE" w:rsidRPr="00BD4365">
        <w:rPr>
          <w:rFonts w:ascii="Times New Roman" w:hAnsi="Times New Roman"/>
          <w:bCs/>
          <w:szCs w:val="28"/>
        </w:rPr>
        <w:t xml:space="preserve">điều của quy định về </w:t>
      </w:r>
      <w:r w:rsidR="002576E5" w:rsidRPr="002576E5">
        <w:rPr>
          <w:rFonts w:ascii="Times New Roman" w:hAnsi="Times New Roman"/>
          <w:bCs/>
          <w:szCs w:val="28"/>
        </w:rPr>
        <w:t xml:space="preserve">thu gom, vận chuyển và xử lý chất thải y tế nguy hại trên </w:t>
      </w:r>
      <w:r w:rsidR="002576E5" w:rsidRPr="002576E5">
        <w:rPr>
          <w:rFonts w:ascii="Times New Roman" w:hAnsi="Times New Roman" w:hint="eastAsia"/>
          <w:bCs/>
          <w:szCs w:val="28"/>
        </w:rPr>
        <w:t>đ</w:t>
      </w:r>
      <w:r w:rsidR="002576E5" w:rsidRPr="002576E5">
        <w:rPr>
          <w:rFonts w:ascii="Times New Roman" w:hAnsi="Times New Roman"/>
          <w:bCs/>
          <w:szCs w:val="28"/>
        </w:rPr>
        <w:t xml:space="preserve">ịa bàn tỉnh Nghệ An ban hành kèm theo Quyết </w:t>
      </w:r>
      <w:r w:rsidR="002576E5" w:rsidRPr="002576E5">
        <w:rPr>
          <w:rFonts w:ascii="Times New Roman" w:hAnsi="Times New Roman" w:hint="eastAsia"/>
          <w:bCs/>
          <w:szCs w:val="28"/>
        </w:rPr>
        <w:t>đ</w:t>
      </w:r>
      <w:r w:rsidR="002576E5" w:rsidRPr="002576E5">
        <w:rPr>
          <w:rFonts w:ascii="Times New Roman" w:hAnsi="Times New Roman"/>
          <w:bCs/>
          <w:szCs w:val="28"/>
        </w:rPr>
        <w:t>ịnh số 27/2024/Q</w:t>
      </w:r>
      <w:r w:rsidR="002576E5" w:rsidRPr="002576E5">
        <w:rPr>
          <w:rFonts w:ascii="Times New Roman" w:hAnsi="Times New Roman" w:hint="eastAsia"/>
          <w:bCs/>
          <w:szCs w:val="28"/>
        </w:rPr>
        <w:t>Đ</w:t>
      </w:r>
      <w:r w:rsidR="002576E5" w:rsidRPr="002576E5">
        <w:rPr>
          <w:rFonts w:ascii="Times New Roman" w:hAnsi="Times New Roman"/>
          <w:bCs/>
          <w:szCs w:val="28"/>
        </w:rPr>
        <w:t>-UBND ngày 30/7/2024 của Ủy ban nhân dân tỉnh Nghệ An</w:t>
      </w:r>
      <w:r w:rsidR="00BD4365">
        <w:rPr>
          <w:rFonts w:ascii="Times New Roman" w:hAnsi="Times New Roman"/>
          <w:bCs/>
          <w:szCs w:val="28"/>
          <w:lang w:val="pl-PL"/>
        </w:rPr>
        <w:t>,</w:t>
      </w:r>
      <w:r w:rsidRPr="00443AD6">
        <w:rPr>
          <w:rFonts w:ascii="Times New Roman" w:eastAsia="SimSun" w:hAnsi="Times New Roman"/>
          <w:szCs w:val="28"/>
          <w:lang w:val="vi-VN" w:eastAsia="zh-CN"/>
        </w:rPr>
        <w:t xml:space="preserve"> cụ thể như sau:</w:t>
      </w:r>
    </w:p>
    <w:p w14:paraId="56A7744D" w14:textId="77777777" w:rsidR="00487C94" w:rsidRPr="009F0A34" w:rsidRDefault="005D5F6B" w:rsidP="00FE4D59">
      <w:pPr>
        <w:spacing w:before="60" w:line="320" w:lineRule="exact"/>
        <w:ind w:firstLine="720"/>
        <w:jc w:val="both"/>
        <w:rPr>
          <w:rFonts w:ascii="Times New Roman" w:eastAsia="SimSun" w:hAnsi="Times New Roman"/>
          <w:b/>
          <w:szCs w:val="28"/>
          <w:lang w:val="nl-NL" w:eastAsia="zh-CN"/>
        </w:rPr>
      </w:pPr>
      <w:bookmarkStart w:id="2" w:name="loai_1_name"/>
      <w:r w:rsidRPr="009F0A34">
        <w:rPr>
          <w:rFonts w:ascii="Times New Roman" w:eastAsia="SimSun" w:hAnsi="Times New Roman"/>
          <w:b/>
          <w:szCs w:val="28"/>
          <w:lang w:val="nl-NL" w:eastAsia="zh-CN"/>
        </w:rPr>
        <w:t>I</w:t>
      </w:r>
      <w:r w:rsidR="00487C94" w:rsidRPr="009F0A34">
        <w:rPr>
          <w:rFonts w:ascii="Times New Roman" w:eastAsia="SimSun" w:hAnsi="Times New Roman"/>
          <w:b/>
          <w:szCs w:val="28"/>
          <w:lang w:val="nl-NL" w:eastAsia="zh-CN"/>
        </w:rPr>
        <w:t>. SỰ CẦN THIẾT BAN HÀNH VĂN BẢN</w:t>
      </w:r>
    </w:p>
    <w:p w14:paraId="71258244" w14:textId="77777777" w:rsidR="00487C94" w:rsidRPr="009F0A34" w:rsidRDefault="00487C94" w:rsidP="00FE4D59">
      <w:pPr>
        <w:spacing w:before="60" w:line="320" w:lineRule="exact"/>
        <w:ind w:firstLine="720"/>
        <w:jc w:val="both"/>
        <w:rPr>
          <w:rFonts w:ascii="Times New Roman" w:eastAsia="SimSun" w:hAnsi="Times New Roman"/>
          <w:b/>
          <w:szCs w:val="28"/>
          <w:lang w:val="nl-NL" w:eastAsia="zh-CN"/>
        </w:rPr>
      </w:pPr>
      <w:r w:rsidRPr="009F0A34">
        <w:rPr>
          <w:rFonts w:ascii="Times New Roman" w:eastAsia="SimSun" w:hAnsi="Times New Roman"/>
          <w:b/>
          <w:szCs w:val="28"/>
          <w:lang w:val="nl-NL" w:eastAsia="zh-CN"/>
        </w:rPr>
        <w:t xml:space="preserve">1. </w:t>
      </w:r>
      <w:r w:rsidR="00062ED2" w:rsidRPr="009F0A34">
        <w:rPr>
          <w:rFonts w:ascii="Times New Roman" w:eastAsia="SimSun" w:hAnsi="Times New Roman"/>
          <w:b/>
          <w:szCs w:val="28"/>
          <w:lang w:val="nl-NL" w:eastAsia="zh-CN"/>
        </w:rPr>
        <w:t>Cơ sở chính trị, pháp lý</w:t>
      </w:r>
    </w:p>
    <w:p w14:paraId="470351CE" w14:textId="77777777" w:rsidR="00EA6F0E" w:rsidRDefault="00487C94" w:rsidP="00FE4D59">
      <w:pPr>
        <w:spacing w:before="60" w:line="320" w:lineRule="exact"/>
        <w:ind w:firstLine="720"/>
        <w:jc w:val="both"/>
        <w:rPr>
          <w:rFonts w:ascii="Times New Roman" w:hAnsi="Times New Roman"/>
          <w:iCs/>
          <w:szCs w:val="28"/>
          <w:shd w:val="clear" w:color="auto" w:fill="FFFFFF"/>
          <w:lang w:val="nl-NL"/>
        </w:rPr>
      </w:pPr>
      <w:r w:rsidRPr="009F0A34">
        <w:rPr>
          <w:rFonts w:ascii="Times New Roman" w:eastAsia="SimSun" w:hAnsi="Times New Roman"/>
          <w:iCs/>
          <w:szCs w:val="28"/>
          <w:lang w:val="da-DK" w:eastAsia="zh-CN"/>
        </w:rPr>
        <w:t xml:space="preserve">- </w:t>
      </w:r>
      <w:r w:rsidR="00DF680B" w:rsidRPr="009F0A34">
        <w:rPr>
          <w:rFonts w:ascii="Times New Roman" w:hAnsi="Times New Roman"/>
          <w:iCs/>
          <w:szCs w:val="28"/>
          <w:shd w:val="clear" w:color="auto" w:fill="FFFFFF"/>
          <w:lang w:val="vi-VN"/>
        </w:rPr>
        <w:t>Luật Tổ chứ</w:t>
      </w:r>
      <w:r w:rsidR="006477DE">
        <w:rPr>
          <w:rFonts w:ascii="Times New Roman" w:hAnsi="Times New Roman"/>
          <w:iCs/>
          <w:szCs w:val="28"/>
          <w:shd w:val="clear" w:color="auto" w:fill="FFFFFF"/>
          <w:lang w:val="vi-VN"/>
        </w:rPr>
        <w:t xml:space="preserve">c chính quyền địa phương ngày </w:t>
      </w:r>
      <w:r w:rsidR="006477DE">
        <w:rPr>
          <w:rFonts w:ascii="Times New Roman" w:hAnsi="Times New Roman"/>
          <w:iCs/>
          <w:szCs w:val="28"/>
          <w:shd w:val="clear" w:color="auto" w:fill="FFFFFF"/>
        </w:rPr>
        <w:t>16</w:t>
      </w:r>
      <w:r w:rsidR="00DF680B" w:rsidRPr="009F0A34">
        <w:rPr>
          <w:rFonts w:ascii="Times New Roman" w:hAnsi="Times New Roman"/>
          <w:iCs/>
          <w:szCs w:val="28"/>
          <w:shd w:val="clear" w:color="auto" w:fill="FFFFFF"/>
          <w:lang w:val="vi-VN"/>
        </w:rPr>
        <w:t xml:space="preserve"> tháng </w:t>
      </w:r>
      <w:r w:rsidR="006477DE">
        <w:rPr>
          <w:rFonts w:ascii="Times New Roman" w:hAnsi="Times New Roman"/>
          <w:iCs/>
          <w:szCs w:val="28"/>
          <w:shd w:val="clear" w:color="auto" w:fill="FFFFFF"/>
        </w:rPr>
        <w:t>6</w:t>
      </w:r>
      <w:r w:rsidR="00DF680B" w:rsidRPr="00D8248C">
        <w:rPr>
          <w:rFonts w:ascii="Times New Roman" w:hAnsi="Times New Roman"/>
          <w:iCs/>
          <w:szCs w:val="28"/>
          <w:shd w:val="clear" w:color="auto" w:fill="FFFFFF"/>
          <w:lang w:val="nl-NL"/>
        </w:rPr>
        <w:t xml:space="preserve"> </w:t>
      </w:r>
      <w:r w:rsidR="00DF680B" w:rsidRPr="009F0A34">
        <w:rPr>
          <w:rFonts w:ascii="Times New Roman" w:hAnsi="Times New Roman"/>
          <w:iCs/>
          <w:szCs w:val="28"/>
          <w:shd w:val="clear" w:color="auto" w:fill="FFFFFF"/>
          <w:lang w:val="vi-VN"/>
        </w:rPr>
        <w:t>năm 20</w:t>
      </w:r>
      <w:r w:rsidR="00DF680B" w:rsidRPr="00D8248C">
        <w:rPr>
          <w:rFonts w:ascii="Times New Roman" w:hAnsi="Times New Roman"/>
          <w:iCs/>
          <w:szCs w:val="28"/>
          <w:shd w:val="clear" w:color="auto" w:fill="FFFFFF"/>
          <w:lang w:val="nl-NL"/>
        </w:rPr>
        <w:t>25</w:t>
      </w:r>
      <w:r w:rsidR="00587F10" w:rsidRPr="00D8248C">
        <w:rPr>
          <w:rFonts w:ascii="Times New Roman" w:hAnsi="Times New Roman"/>
          <w:iCs/>
          <w:szCs w:val="28"/>
          <w:shd w:val="clear" w:color="auto" w:fill="FFFFFF"/>
          <w:lang w:val="nl-NL"/>
        </w:rPr>
        <w:t>;</w:t>
      </w:r>
    </w:p>
    <w:p w14:paraId="65662346" w14:textId="77777777" w:rsidR="00EA6F0E" w:rsidRDefault="00D54E01" w:rsidP="00FE4D59">
      <w:pPr>
        <w:spacing w:before="60" w:line="320" w:lineRule="exact"/>
        <w:ind w:firstLine="720"/>
        <w:jc w:val="both"/>
        <w:rPr>
          <w:rFonts w:ascii="Times New Roman" w:hAnsi="Times New Roman"/>
          <w:iCs/>
          <w:szCs w:val="28"/>
          <w:shd w:val="clear" w:color="auto" w:fill="FFFFFF"/>
          <w:lang w:val="nl-NL"/>
        </w:rPr>
      </w:pPr>
      <w:r>
        <w:rPr>
          <w:rFonts w:ascii="Times New Roman" w:hAnsi="Times New Roman"/>
          <w:iCs/>
          <w:szCs w:val="28"/>
          <w:shd w:val="clear" w:color="auto" w:fill="FFFFFF"/>
          <w:lang w:val="nl-NL"/>
        </w:rPr>
        <w:t xml:space="preserve">- </w:t>
      </w:r>
      <w:r w:rsidR="00EA6F0E" w:rsidRPr="00845550">
        <w:rPr>
          <w:rFonts w:ascii="Times New Roman" w:eastAsia="SimSun" w:hAnsi="Times New Roman"/>
          <w:spacing w:val="2"/>
          <w:szCs w:val="28"/>
          <w:lang w:val="vi-VN" w:eastAsia="zh-CN"/>
        </w:rPr>
        <w:t xml:space="preserve">Luật Ban hành văn bản quy phạm pháp luật </w:t>
      </w:r>
      <w:r w:rsidR="00EA6F0E">
        <w:rPr>
          <w:rFonts w:ascii="Times New Roman" w:eastAsia="SimSun" w:hAnsi="Times New Roman"/>
          <w:spacing w:val="2"/>
          <w:szCs w:val="28"/>
          <w:lang w:eastAsia="zh-CN"/>
        </w:rPr>
        <w:t xml:space="preserve">số 64/2025/QH15 </w:t>
      </w:r>
      <w:r w:rsidR="00EA6F0E" w:rsidRPr="00845550">
        <w:rPr>
          <w:rFonts w:ascii="Times New Roman" w:eastAsia="SimSun" w:hAnsi="Times New Roman"/>
          <w:spacing w:val="2"/>
          <w:szCs w:val="28"/>
          <w:lang w:val="vi-VN" w:eastAsia="zh-CN"/>
        </w:rPr>
        <w:t xml:space="preserve">ngày </w:t>
      </w:r>
      <w:r w:rsidR="00EA6F0E">
        <w:rPr>
          <w:rFonts w:ascii="Times New Roman" w:eastAsia="SimSun" w:hAnsi="Times New Roman"/>
          <w:spacing w:val="2"/>
          <w:szCs w:val="28"/>
          <w:lang w:eastAsia="zh-CN"/>
        </w:rPr>
        <w:t>19</w:t>
      </w:r>
      <w:r w:rsidR="00EA6F0E" w:rsidRPr="00845550">
        <w:rPr>
          <w:rFonts w:ascii="Times New Roman" w:eastAsia="SimSun" w:hAnsi="Times New Roman"/>
          <w:spacing w:val="2"/>
          <w:szCs w:val="28"/>
          <w:lang w:val="pt-BR" w:eastAsia="zh-CN"/>
        </w:rPr>
        <w:t>/</w:t>
      </w:r>
      <w:r w:rsidR="00EA6F0E">
        <w:rPr>
          <w:rFonts w:ascii="Times New Roman" w:eastAsia="SimSun" w:hAnsi="Times New Roman"/>
          <w:spacing w:val="2"/>
          <w:szCs w:val="28"/>
          <w:lang w:val="pt-BR" w:eastAsia="zh-CN"/>
        </w:rPr>
        <w:t>02</w:t>
      </w:r>
      <w:r w:rsidR="00EA6F0E" w:rsidRPr="00845550">
        <w:rPr>
          <w:rFonts w:ascii="Times New Roman" w:eastAsia="SimSun" w:hAnsi="Times New Roman"/>
          <w:spacing w:val="2"/>
          <w:szCs w:val="28"/>
          <w:lang w:val="pt-BR" w:eastAsia="zh-CN"/>
        </w:rPr>
        <w:t>/</w:t>
      </w:r>
      <w:r w:rsidR="00EA6F0E" w:rsidRPr="00845550">
        <w:rPr>
          <w:rFonts w:ascii="Times New Roman" w:eastAsia="SimSun" w:hAnsi="Times New Roman"/>
          <w:spacing w:val="2"/>
          <w:szCs w:val="28"/>
          <w:lang w:val="vi-VN" w:eastAsia="zh-CN"/>
        </w:rPr>
        <w:t>20</w:t>
      </w:r>
      <w:r w:rsidR="00EA6F0E">
        <w:rPr>
          <w:rFonts w:ascii="Times New Roman" w:eastAsia="SimSun" w:hAnsi="Times New Roman"/>
          <w:spacing w:val="2"/>
          <w:szCs w:val="28"/>
          <w:lang w:eastAsia="zh-CN"/>
        </w:rPr>
        <w:t>2</w:t>
      </w:r>
      <w:r w:rsidR="00EA6F0E" w:rsidRPr="00845550">
        <w:rPr>
          <w:rFonts w:ascii="Times New Roman" w:eastAsia="SimSun" w:hAnsi="Times New Roman"/>
          <w:spacing w:val="2"/>
          <w:szCs w:val="28"/>
          <w:lang w:val="vi-VN" w:eastAsia="zh-CN"/>
        </w:rPr>
        <w:t xml:space="preserve">5; Luật Sửa đổi, bổ sung một số điều của Luật </w:t>
      </w:r>
      <w:r w:rsidR="00EA6F0E" w:rsidRPr="00845550">
        <w:rPr>
          <w:rFonts w:ascii="Times New Roman" w:eastAsia="SimSun" w:hAnsi="Times New Roman"/>
          <w:spacing w:val="2"/>
          <w:szCs w:val="28"/>
          <w:lang w:val="pt-BR" w:eastAsia="zh-CN"/>
        </w:rPr>
        <w:t>B</w:t>
      </w:r>
      <w:r w:rsidR="00EA6F0E" w:rsidRPr="00845550">
        <w:rPr>
          <w:rFonts w:ascii="Times New Roman" w:eastAsia="SimSun" w:hAnsi="Times New Roman"/>
          <w:spacing w:val="2"/>
          <w:szCs w:val="28"/>
          <w:lang w:val="vi-VN" w:eastAsia="zh-CN"/>
        </w:rPr>
        <w:t xml:space="preserve">an hành văn bản quy phạm pháp luật </w:t>
      </w:r>
      <w:r w:rsidR="00EA6F0E">
        <w:rPr>
          <w:rFonts w:ascii="Times New Roman" w:eastAsia="SimSun" w:hAnsi="Times New Roman"/>
          <w:spacing w:val="2"/>
          <w:szCs w:val="28"/>
          <w:lang w:eastAsia="zh-CN"/>
        </w:rPr>
        <w:t xml:space="preserve">số 87/2025/QH15 </w:t>
      </w:r>
      <w:r w:rsidR="00EA6F0E" w:rsidRPr="00845550">
        <w:rPr>
          <w:rFonts w:ascii="Times New Roman" w:eastAsia="SimSun" w:hAnsi="Times New Roman"/>
          <w:spacing w:val="2"/>
          <w:szCs w:val="28"/>
          <w:lang w:val="vi-VN" w:eastAsia="zh-CN"/>
        </w:rPr>
        <w:t xml:space="preserve">ngày </w:t>
      </w:r>
      <w:r w:rsidR="00EA6F0E">
        <w:rPr>
          <w:rFonts w:ascii="Times New Roman" w:eastAsia="SimSun" w:hAnsi="Times New Roman"/>
          <w:spacing w:val="2"/>
          <w:szCs w:val="28"/>
          <w:lang w:eastAsia="zh-CN"/>
        </w:rPr>
        <w:t>25</w:t>
      </w:r>
      <w:r w:rsidR="00EA6F0E" w:rsidRPr="00845550">
        <w:rPr>
          <w:rFonts w:ascii="Times New Roman" w:eastAsia="SimSun" w:hAnsi="Times New Roman"/>
          <w:spacing w:val="2"/>
          <w:szCs w:val="28"/>
          <w:lang w:val="pt-BR" w:eastAsia="zh-CN"/>
        </w:rPr>
        <w:t>/</w:t>
      </w:r>
      <w:r w:rsidR="00EA6F0E" w:rsidRPr="00845550">
        <w:rPr>
          <w:rFonts w:ascii="Times New Roman" w:eastAsia="SimSun" w:hAnsi="Times New Roman"/>
          <w:spacing w:val="2"/>
          <w:szCs w:val="28"/>
          <w:lang w:val="vi-VN" w:eastAsia="zh-CN"/>
        </w:rPr>
        <w:t>6</w:t>
      </w:r>
      <w:r w:rsidR="00EA6F0E" w:rsidRPr="00845550">
        <w:rPr>
          <w:rFonts w:ascii="Times New Roman" w:eastAsia="SimSun" w:hAnsi="Times New Roman"/>
          <w:spacing w:val="2"/>
          <w:szCs w:val="28"/>
          <w:lang w:val="pt-BR" w:eastAsia="zh-CN"/>
        </w:rPr>
        <w:t>/</w:t>
      </w:r>
      <w:r w:rsidR="00EA6F0E" w:rsidRPr="00845550">
        <w:rPr>
          <w:rFonts w:ascii="Times New Roman" w:eastAsia="SimSun" w:hAnsi="Times New Roman"/>
          <w:spacing w:val="2"/>
          <w:szCs w:val="28"/>
          <w:lang w:val="vi-VN" w:eastAsia="zh-CN"/>
        </w:rPr>
        <w:t>202</w:t>
      </w:r>
      <w:r w:rsidR="00EA6F0E">
        <w:rPr>
          <w:rFonts w:ascii="Times New Roman" w:eastAsia="SimSun" w:hAnsi="Times New Roman"/>
          <w:spacing w:val="2"/>
          <w:szCs w:val="28"/>
          <w:lang w:eastAsia="zh-CN"/>
        </w:rPr>
        <w:t>5</w:t>
      </w:r>
      <w:r w:rsidR="00EA6F0E" w:rsidRPr="00845550">
        <w:rPr>
          <w:rFonts w:ascii="Times New Roman" w:eastAsia="SimSun" w:hAnsi="Times New Roman"/>
          <w:spacing w:val="2"/>
          <w:szCs w:val="28"/>
          <w:lang w:val="vi-VN" w:eastAsia="zh-CN"/>
        </w:rPr>
        <w:t>;</w:t>
      </w:r>
    </w:p>
    <w:p w14:paraId="1A6433A9" w14:textId="77777777" w:rsidR="00CB6B23" w:rsidRPr="00D8248C" w:rsidRDefault="00956596" w:rsidP="00FE4D59">
      <w:pPr>
        <w:spacing w:before="60" w:line="320" w:lineRule="exact"/>
        <w:ind w:firstLine="720"/>
        <w:jc w:val="both"/>
        <w:rPr>
          <w:rFonts w:ascii="Times New Roman" w:hAnsi="Times New Roman"/>
          <w:szCs w:val="28"/>
          <w:lang w:val="nl-NL"/>
        </w:rPr>
      </w:pPr>
      <w:r w:rsidRPr="00D8248C">
        <w:rPr>
          <w:rFonts w:ascii="Times New Roman" w:hAnsi="Times New Roman"/>
          <w:szCs w:val="28"/>
          <w:lang w:val="nl-NL"/>
        </w:rPr>
        <w:t>- Luật Bảo vệ môi trường ngày 17 tháng 11 năm 2020;</w:t>
      </w:r>
    </w:p>
    <w:p w14:paraId="111E9E35" w14:textId="622756AC" w:rsidR="00BD4365" w:rsidRDefault="00EA6F0E" w:rsidP="00FE4D59">
      <w:pPr>
        <w:spacing w:before="60" w:line="320" w:lineRule="exact"/>
        <w:ind w:firstLine="720"/>
        <w:jc w:val="both"/>
        <w:rPr>
          <w:rFonts w:ascii="Times New Roman" w:eastAsia="SimSun" w:hAnsi="Times New Roman"/>
          <w:spacing w:val="2"/>
          <w:szCs w:val="28"/>
          <w:lang w:eastAsia="zh-CN"/>
        </w:rPr>
      </w:pPr>
      <w:r>
        <w:rPr>
          <w:rFonts w:ascii="Times New Roman" w:hAnsi="Times New Roman"/>
          <w:iCs/>
          <w:szCs w:val="28"/>
          <w:shd w:val="clear" w:color="auto" w:fill="FFFFFF"/>
          <w:lang w:val="nl-NL"/>
        </w:rPr>
        <w:t xml:space="preserve">- </w:t>
      </w:r>
      <w:r>
        <w:rPr>
          <w:rFonts w:ascii="Times New Roman" w:eastAsia="SimSun" w:hAnsi="Times New Roman"/>
          <w:spacing w:val="2"/>
          <w:szCs w:val="28"/>
          <w:lang w:eastAsia="zh-CN"/>
        </w:rPr>
        <w:t>Nghị định số 78/2025/NĐ-CP ngày 01</w:t>
      </w:r>
      <w:r w:rsidR="00FF41E5">
        <w:rPr>
          <w:rFonts w:ascii="Times New Roman" w:eastAsia="SimSun" w:hAnsi="Times New Roman"/>
          <w:spacing w:val="2"/>
          <w:szCs w:val="28"/>
          <w:lang w:eastAsia="zh-CN"/>
        </w:rPr>
        <w:t xml:space="preserve"> tháng </w:t>
      </w:r>
      <w:r>
        <w:rPr>
          <w:rFonts w:ascii="Times New Roman" w:eastAsia="SimSun" w:hAnsi="Times New Roman"/>
          <w:spacing w:val="2"/>
          <w:szCs w:val="28"/>
          <w:lang w:eastAsia="zh-CN"/>
        </w:rPr>
        <w:t>4</w:t>
      </w:r>
      <w:r w:rsidR="00FF41E5">
        <w:rPr>
          <w:rFonts w:ascii="Times New Roman" w:eastAsia="SimSun" w:hAnsi="Times New Roman"/>
          <w:spacing w:val="2"/>
          <w:szCs w:val="28"/>
          <w:lang w:eastAsia="zh-CN"/>
        </w:rPr>
        <w:t xml:space="preserve"> năm </w:t>
      </w:r>
      <w:r>
        <w:rPr>
          <w:rFonts w:ascii="Times New Roman" w:eastAsia="SimSun" w:hAnsi="Times New Roman"/>
          <w:spacing w:val="2"/>
          <w:szCs w:val="28"/>
          <w:lang w:eastAsia="zh-CN"/>
        </w:rPr>
        <w:t>2025 của Chính phủ quy định chi tiết một số điều và biện pháp để tổ chức, hướng dẫn thi hành Luật Ban hành văn bản quy phạm pháp luật;</w:t>
      </w:r>
    </w:p>
    <w:p w14:paraId="5EA8197D" w14:textId="2CFEE8CF" w:rsidR="00EA6F0E" w:rsidRPr="00B9549E" w:rsidRDefault="00B9549E" w:rsidP="00FE4D59">
      <w:pPr>
        <w:spacing w:before="60" w:line="320" w:lineRule="exact"/>
        <w:ind w:firstLine="720"/>
        <w:jc w:val="both"/>
        <w:rPr>
          <w:rFonts w:ascii="Times New Roman" w:hAnsi="Times New Roman"/>
          <w:iCs/>
          <w:szCs w:val="28"/>
          <w:shd w:val="clear" w:color="auto" w:fill="FFFFFF"/>
          <w:lang w:val="nl-NL"/>
        </w:rPr>
      </w:pPr>
      <w:r w:rsidRPr="00B9549E">
        <w:rPr>
          <w:rFonts w:ascii="Times New Roman" w:eastAsia="SimSun" w:hAnsi="Times New Roman"/>
          <w:spacing w:val="2"/>
          <w:szCs w:val="28"/>
          <w:lang w:eastAsia="zh-CN"/>
        </w:rPr>
        <w:t xml:space="preserve">- </w:t>
      </w:r>
      <w:r w:rsidR="00BD4365" w:rsidRPr="00B9549E">
        <w:rPr>
          <w:rFonts w:ascii="Times New Roman" w:hAnsi="Times New Roman"/>
        </w:rPr>
        <w:t>Nghị</w:t>
      </w:r>
      <w:r w:rsidR="00BD4365" w:rsidRPr="00B9549E">
        <w:rPr>
          <w:rFonts w:ascii="Times New Roman" w:hAnsi="Times New Roman"/>
          <w:spacing w:val="-7"/>
        </w:rPr>
        <w:t xml:space="preserve"> </w:t>
      </w:r>
      <w:r w:rsidR="00BD4365" w:rsidRPr="00B9549E">
        <w:rPr>
          <w:rFonts w:ascii="Times New Roman" w:hAnsi="Times New Roman"/>
        </w:rPr>
        <w:t>định</w:t>
      </w:r>
      <w:r w:rsidR="00BD4365" w:rsidRPr="00B9549E">
        <w:rPr>
          <w:rFonts w:ascii="Times New Roman" w:hAnsi="Times New Roman"/>
          <w:spacing w:val="-5"/>
        </w:rPr>
        <w:t xml:space="preserve"> </w:t>
      </w:r>
      <w:r w:rsidR="00BD4365" w:rsidRPr="00B9549E">
        <w:rPr>
          <w:rFonts w:ascii="Times New Roman" w:hAnsi="Times New Roman"/>
        </w:rPr>
        <w:t>số</w:t>
      </w:r>
      <w:r w:rsidR="00BD4365" w:rsidRPr="00B9549E">
        <w:rPr>
          <w:rFonts w:ascii="Times New Roman" w:hAnsi="Times New Roman"/>
          <w:spacing w:val="-5"/>
        </w:rPr>
        <w:t xml:space="preserve"> </w:t>
      </w:r>
      <w:r w:rsidR="00BD4365" w:rsidRPr="00B9549E">
        <w:rPr>
          <w:rFonts w:ascii="Times New Roman" w:hAnsi="Times New Roman"/>
        </w:rPr>
        <w:t>131/2025/NĐ-CP</w:t>
      </w:r>
      <w:r w:rsidR="00BD4365" w:rsidRPr="00B9549E">
        <w:rPr>
          <w:rFonts w:ascii="Times New Roman" w:hAnsi="Times New Roman"/>
          <w:spacing w:val="-6"/>
        </w:rPr>
        <w:t xml:space="preserve"> </w:t>
      </w:r>
      <w:r w:rsidR="00BD4365" w:rsidRPr="00B9549E">
        <w:rPr>
          <w:rFonts w:ascii="Times New Roman" w:hAnsi="Times New Roman"/>
        </w:rPr>
        <w:t>ngày</w:t>
      </w:r>
      <w:r w:rsidR="00BD4365" w:rsidRPr="00B9549E">
        <w:rPr>
          <w:rFonts w:ascii="Times New Roman" w:hAnsi="Times New Roman"/>
          <w:spacing w:val="-5"/>
        </w:rPr>
        <w:t xml:space="preserve"> </w:t>
      </w:r>
      <w:r w:rsidR="00BD4365" w:rsidRPr="00B9549E">
        <w:rPr>
          <w:rFonts w:ascii="Times New Roman" w:hAnsi="Times New Roman"/>
        </w:rPr>
        <w:t>12</w:t>
      </w:r>
      <w:r w:rsidR="00FF41E5">
        <w:rPr>
          <w:rFonts w:ascii="Times New Roman" w:hAnsi="Times New Roman"/>
        </w:rPr>
        <w:t xml:space="preserve"> tháng </w:t>
      </w:r>
      <w:r w:rsidR="00BD4365" w:rsidRPr="00B9549E">
        <w:rPr>
          <w:rFonts w:ascii="Times New Roman" w:hAnsi="Times New Roman"/>
        </w:rPr>
        <w:t>6</w:t>
      </w:r>
      <w:r w:rsidR="00FF41E5">
        <w:rPr>
          <w:rFonts w:ascii="Times New Roman" w:hAnsi="Times New Roman"/>
        </w:rPr>
        <w:t xml:space="preserve"> năm </w:t>
      </w:r>
      <w:r w:rsidR="00BD4365" w:rsidRPr="00B9549E">
        <w:rPr>
          <w:rFonts w:ascii="Times New Roman" w:hAnsi="Times New Roman"/>
        </w:rPr>
        <w:t>2025</w:t>
      </w:r>
      <w:r w:rsidR="00BD4365" w:rsidRPr="00B9549E">
        <w:rPr>
          <w:rFonts w:ascii="Times New Roman" w:hAnsi="Times New Roman"/>
          <w:spacing w:val="-5"/>
        </w:rPr>
        <w:t xml:space="preserve"> </w:t>
      </w:r>
      <w:r w:rsidR="00BD4365" w:rsidRPr="00B9549E">
        <w:rPr>
          <w:rFonts w:ascii="Times New Roman" w:hAnsi="Times New Roman"/>
        </w:rPr>
        <w:t>của</w:t>
      </w:r>
      <w:r w:rsidR="00BD4365" w:rsidRPr="00B9549E">
        <w:rPr>
          <w:rFonts w:ascii="Times New Roman" w:hAnsi="Times New Roman"/>
          <w:spacing w:val="-5"/>
        </w:rPr>
        <w:t xml:space="preserve"> </w:t>
      </w:r>
      <w:r w:rsidR="00BD4365" w:rsidRPr="00B9549E">
        <w:rPr>
          <w:rFonts w:ascii="Times New Roman" w:hAnsi="Times New Roman"/>
        </w:rPr>
        <w:t>Chính</w:t>
      </w:r>
      <w:r w:rsidR="00BD4365" w:rsidRPr="00B9549E">
        <w:rPr>
          <w:rFonts w:ascii="Times New Roman" w:hAnsi="Times New Roman"/>
          <w:spacing w:val="-7"/>
        </w:rPr>
        <w:t xml:space="preserve"> </w:t>
      </w:r>
      <w:r w:rsidR="00BD4365" w:rsidRPr="00B9549E">
        <w:rPr>
          <w:rFonts w:ascii="Times New Roman" w:hAnsi="Times New Roman"/>
        </w:rPr>
        <w:t>phủ</w:t>
      </w:r>
      <w:r w:rsidR="00BD4365" w:rsidRPr="00B9549E">
        <w:rPr>
          <w:rFonts w:ascii="Times New Roman" w:hAnsi="Times New Roman"/>
          <w:spacing w:val="-5"/>
        </w:rPr>
        <w:t xml:space="preserve"> </w:t>
      </w:r>
      <w:r w:rsidR="00BD4365" w:rsidRPr="00B9549E">
        <w:rPr>
          <w:rFonts w:ascii="Times New Roman" w:hAnsi="Times New Roman"/>
        </w:rPr>
        <w:t>quy định phân định thẩm quyền của chính quyền địa phương hai cấp trong lĩnh vực quản lý nhà nước của Bộ Nông nghiệp và Môi trường</w:t>
      </w:r>
      <w:r>
        <w:rPr>
          <w:rFonts w:ascii="Times New Roman" w:hAnsi="Times New Roman"/>
        </w:rPr>
        <w:t>;</w:t>
      </w:r>
    </w:p>
    <w:p w14:paraId="71E6C020" w14:textId="7039D8BB" w:rsidR="00EA6F0E" w:rsidRPr="00EA6F0E" w:rsidRDefault="00EA6F0E" w:rsidP="00FE4D59">
      <w:pPr>
        <w:spacing w:before="60" w:line="320" w:lineRule="exact"/>
        <w:ind w:firstLine="720"/>
        <w:jc w:val="both"/>
        <w:rPr>
          <w:rFonts w:ascii="Times New Roman" w:hAnsi="Times New Roman"/>
          <w:iCs/>
          <w:szCs w:val="28"/>
          <w:shd w:val="clear" w:color="auto" w:fill="FFFFFF"/>
          <w:lang w:val="nl-NL"/>
        </w:rPr>
      </w:pPr>
      <w:r>
        <w:rPr>
          <w:rFonts w:ascii="Times New Roman" w:hAnsi="Times New Roman"/>
          <w:iCs/>
          <w:szCs w:val="28"/>
          <w:shd w:val="clear" w:color="auto" w:fill="FFFFFF"/>
          <w:lang w:val="nl-NL"/>
        </w:rPr>
        <w:t xml:space="preserve">- </w:t>
      </w:r>
      <w:r w:rsidRPr="00043253">
        <w:rPr>
          <w:rFonts w:ascii="Times New Roman" w:hAnsi="Times New Roman"/>
          <w:lang w:val="pt-BR"/>
        </w:rPr>
        <w:t>Nghị định số 136/2025/NĐ-CP ngày 12</w:t>
      </w:r>
      <w:r w:rsidR="00FF41E5">
        <w:rPr>
          <w:rFonts w:ascii="Times New Roman" w:hAnsi="Times New Roman"/>
          <w:lang w:val="pt-BR"/>
        </w:rPr>
        <w:t xml:space="preserve"> tháng </w:t>
      </w:r>
      <w:r w:rsidRPr="00043253">
        <w:rPr>
          <w:rFonts w:ascii="Times New Roman" w:hAnsi="Times New Roman"/>
          <w:lang w:val="pt-BR"/>
        </w:rPr>
        <w:t>6</w:t>
      </w:r>
      <w:r w:rsidR="00FF41E5">
        <w:rPr>
          <w:rFonts w:ascii="Times New Roman" w:hAnsi="Times New Roman"/>
          <w:lang w:val="pt-BR"/>
        </w:rPr>
        <w:t xml:space="preserve"> năm </w:t>
      </w:r>
      <w:r w:rsidRPr="00043253">
        <w:rPr>
          <w:rFonts w:ascii="Times New Roman" w:hAnsi="Times New Roman"/>
          <w:lang w:val="pt-BR"/>
        </w:rPr>
        <w:t>2025 của Chính phủ quy định phân cấp, phân quyền trong lĩnh vực nông nghiệp và môi trường</w:t>
      </w:r>
      <w:r>
        <w:rPr>
          <w:rFonts w:ascii="Times New Roman" w:hAnsi="Times New Roman"/>
          <w:lang w:val="pt-BR"/>
        </w:rPr>
        <w:t>;</w:t>
      </w:r>
    </w:p>
    <w:p w14:paraId="3C658529" w14:textId="77777777" w:rsidR="008B41FF" w:rsidRDefault="008B41FF" w:rsidP="00FE4D59">
      <w:pPr>
        <w:spacing w:before="60" w:line="320" w:lineRule="exact"/>
        <w:ind w:firstLine="720"/>
        <w:jc w:val="both"/>
        <w:rPr>
          <w:rFonts w:ascii="Times New Roman" w:hAnsi="Times New Roman"/>
          <w:iCs/>
          <w:szCs w:val="28"/>
          <w:lang w:val="pt-BR"/>
        </w:rPr>
      </w:pPr>
      <w:r w:rsidRPr="00D8248C">
        <w:rPr>
          <w:rFonts w:ascii="Times New Roman" w:eastAsia="SimSun" w:hAnsi="Times New Roman"/>
          <w:szCs w:val="28"/>
          <w:lang w:val="nl-NL" w:eastAsia="zh-CN"/>
        </w:rPr>
        <w:t xml:space="preserve">- </w:t>
      </w:r>
      <w:r w:rsidRPr="009F0A34">
        <w:rPr>
          <w:rFonts w:ascii="Times New Roman" w:hAnsi="Times New Roman"/>
          <w:iCs/>
          <w:szCs w:val="28"/>
          <w:lang w:val="pt-BR"/>
        </w:rPr>
        <w:t>Nghị định số 08/2022/NĐ-CP ngày 10 tháng 01 năm 2022 của Chính phủ quy định chi tiết một số điều của Luật Bảo vệ môi trường;</w:t>
      </w:r>
    </w:p>
    <w:p w14:paraId="1DB24133" w14:textId="77777777" w:rsidR="00B9549E" w:rsidRPr="00B9549E" w:rsidRDefault="00B9549E" w:rsidP="00B9549E">
      <w:pPr>
        <w:spacing w:before="60" w:after="60" w:line="340" w:lineRule="exact"/>
        <w:ind w:firstLine="720"/>
        <w:jc w:val="both"/>
        <w:rPr>
          <w:rFonts w:ascii="Times New Roman" w:hAnsi="Times New Roman"/>
          <w:iCs/>
        </w:rPr>
      </w:pPr>
      <w:r>
        <w:rPr>
          <w:rFonts w:ascii="Times New Roman" w:hAnsi="Times New Roman"/>
          <w:iCs/>
        </w:rPr>
        <w:t>-</w:t>
      </w:r>
      <w:r w:rsidRPr="00B9549E">
        <w:rPr>
          <w:rFonts w:ascii="Times New Roman" w:hAnsi="Times New Roman"/>
          <w:iCs/>
          <w:lang w:val="vi-VN"/>
        </w:rPr>
        <w:t xml:space="preserve"> Thông tư số 02/2022/TT-BTNMT ngày 10</w:t>
      </w:r>
      <w:r w:rsidRPr="00B9549E">
        <w:rPr>
          <w:rFonts w:ascii="Times New Roman" w:hAnsi="Times New Roman"/>
          <w:iCs/>
        </w:rPr>
        <w:t xml:space="preserve"> tháng </w:t>
      </w:r>
      <w:r w:rsidRPr="00B9549E">
        <w:rPr>
          <w:rFonts w:ascii="Times New Roman" w:hAnsi="Times New Roman"/>
          <w:iCs/>
          <w:lang w:val="vi-VN"/>
        </w:rPr>
        <w:t>01</w:t>
      </w:r>
      <w:r w:rsidRPr="00B9549E">
        <w:rPr>
          <w:rFonts w:ascii="Times New Roman" w:hAnsi="Times New Roman"/>
          <w:iCs/>
        </w:rPr>
        <w:t xml:space="preserve"> năm </w:t>
      </w:r>
      <w:r w:rsidRPr="00B9549E">
        <w:rPr>
          <w:rFonts w:ascii="Times New Roman" w:hAnsi="Times New Roman"/>
          <w:iCs/>
          <w:lang w:val="vi-VN"/>
        </w:rPr>
        <w:t xml:space="preserve">2022 của </w:t>
      </w:r>
      <w:r w:rsidRPr="00B9549E">
        <w:rPr>
          <w:rFonts w:ascii="Times New Roman" w:hAnsi="Times New Roman"/>
          <w:iCs/>
        </w:rPr>
        <w:t xml:space="preserve">Bộ trưởng </w:t>
      </w:r>
      <w:r w:rsidRPr="00B9549E">
        <w:rPr>
          <w:rFonts w:ascii="Times New Roman" w:hAnsi="Times New Roman"/>
          <w:iCs/>
          <w:lang w:val="vi-VN"/>
        </w:rPr>
        <w:t xml:space="preserve">Bộ Tài nguyên và Môi trường </w:t>
      </w:r>
      <w:r w:rsidRPr="00B9549E">
        <w:rPr>
          <w:rFonts w:ascii="Times New Roman" w:hAnsi="Times New Roman"/>
          <w:iCs/>
        </w:rPr>
        <w:t>q</w:t>
      </w:r>
      <w:r w:rsidRPr="00B9549E">
        <w:rPr>
          <w:rFonts w:ascii="Times New Roman" w:hAnsi="Times New Roman"/>
          <w:iCs/>
          <w:lang w:val="vi-VN"/>
        </w:rPr>
        <w:t xml:space="preserve">uy định chi tiết </w:t>
      </w:r>
      <w:r w:rsidRPr="00B9549E">
        <w:rPr>
          <w:rFonts w:ascii="Times New Roman" w:hAnsi="Times New Roman"/>
          <w:iCs/>
        </w:rPr>
        <w:t xml:space="preserve">thi hành </w:t>
      </w:r>
      <w:r w:rsidRPr="00B9549E">
        <w:rPr>
          <w:rFonts w:ascii="Times New Roman" w:hAnsi="Times New Roman"/>
          <w:iCs/>
          <w:lang w:val="vi-VN"/>
        </w:rPr>
        <w:t>một số điều của Luật Bảo vệ môi trường;</w:t>
      </w:r>
    </w:p>
    <w:p w14:paraId="5A7C0A0F" w14:textId="77777777" w:rsidR="00B9549E" w:rsidRDefault="00B9549E" w:rsidP="00B9549E">
      <w:pPr>
        <w:spacing w:before="60" w:line="320" w:lineRule="exact"/>
        <w:ind w:firstLine="720"/>
        <w:jc w:val="both"/>
        <w:rPr>
          <w:rFonts w:ascii="Times New Roman" w:hAnsi="Times New Roman"/>
          <w:iCs/>
        </w:rPr>
      </w:pPr>
      <w:r>
        <w:rPr>
          <w:rFonts w:ascii="Times New Roman" w:hAnsi="Times New Roman"/>
          <w:iCs/>
        </w:rPr>
        <w:lastRenderedPageBreak/>
        <w:t>-</w:t>
      </w:r>
      <w:r w:rsidRPr="00B9549E">
        <w:rPr>
          <w:rFonts w:ascii="Times New Roman" w:hAnsi="Times New Roman"/>
          <w:iCs/>
          <w:lang w:val="vi-VN"/>
        </w:rPr>
        <w:t xml:space="preserve"> Thông tư số 0</w:t>
      </w:r>
      <w:r w:rsidRPr="00B9549E">
        <w:rPr>
          <w:rFonts w:ascii="Times New Roman" w:hAnsi="Times New Roman"/>
          <w:iCs/>
        </w:rPr>
        <w:t>7</w:t>
      </w:r>
      <w:r w:rsidRPr="00B9549E">
        <w:rPr>
          <w:rFonts w:ascii="Times New Roman" w:hAnsi="Times New Roman"/>
          <w:iCs/>
          <w:lang w:val="vi-VN"/>
        </w:rPr>
        <w:t>/202</w:t>
      </w:r>
      <w:r w:rsidRPr="00B9549E">
        <w:rPr>
          <w:rFonts w:ascii="Times New Roman" w:hAnsi="Times New Roman"/>
          <w:iCs/>
        </w:rPr>
        <w:t>5</w:t>
      </w:r>
      <w:r w:rsidRPr="00B9549E">
        <w:rPr>
          <w:rFonts w:ascii="Times New Roman" w:hAnsi="Times New Roman"/>
          <w:iCs/>
          <w:lang w:val="vi-VN"/>
        </w:rPr>
        <w:t>/TT-B</w:t>
      </w:r>
      <w:r w:rsidRPr="00B9549E">
        <w:rPr>
          <w:rFonts w:ascii="Times New Roman" w:hAnsi="Times New Roman"/>
          <w:iCs/>
        </w:rPr>
        <w:t>N</w:t>
      </w:r>
      <w:r w:rsidRPr="00B9549E">
        <w:rPr>
          <w:rFonts w:ascii="Times New Roman" w:hAnsi="Times New Roman"/>
          <w:iCs/>
          <w:lang w:val="vi-VN"/>
        </w:rPr>
        <w:t>NMT ngày 1</w:t>
      </w:r>
      <w:r w:rsidRPr="00B9549E">
        <w:rPr>
          <w:rFonts w:ascii="Times New Roman" w:hAnsi="Times New Roman"/>
          <w:iCs/>
        </w:rPr>
        <w:t xml:space="preserve">6 tháng 6 năm </w:t>
      </w:r>
      <w:r w:rsidRPr="00B9549E">
        <w:rPr>
          <w:rFonts w:ascii="Times New Roman" w:hAnsi="Times New Roman"/>
          <w:iCs/>
          <w:lang w:val="vi-VN"/>
        </w:rPr>
        <w:t>202</w:t>
      </w:r>
      <w:r w:rsidRPr="00B9549E">
        <w:rPr>
          <w:rFonts w:ascii="Times New Roman" w:hAnsi="Times New Roman"/>
          <w:iCs/>
        </w:rPr>
        <w:t>5</w:t>
      </w:r>
      <w:r w:rsidRPr="00B9549E">
        <w:rPr>
          <w:rFonts w:ascii="Times New Roman" w:hAnsi="Times New Roman"/>
          <w:iCs/>
          <w:lang w:val="vi-VN"/>
        </w:rPr>
        <w:t xml:space="preserve"> của </w:t>
      </w:r>
      <w:r w:rsidRPr="00B9549E">
        <w:rPr>
          <w:rFonts w:ascii="Times New Roman" w:hAnsi="Times New Roman"/>
          <w:iCs/>
        </w:rPr>
        <w:t xml:space="preserve">Bộ trưởng </w:t>
      </w:r>
      <w:r w:rsidRPr="00B9549E">
        <w:rPr>
          <w:rFonts w:ascii="Times New Roman" w:hAnsi="Times New Roman"/>
          <w:iCs/>
          <w:lang w:val="vi-VN"/>
        </w:rPr>
        <w:t xml:space="preserve">Bộ </w:t>
      </w:r>
      <w:r w:rsidRPr="00B9549E">
        <w:rPr>
          <w:rFonts w:ascii="Times New Roman" w:hAnsi="Times New Roman"/>
          <w:iCs/>
        </w:rPr>
        <w:t>Nông nghiệp</w:t>
      </w:r>
      <w:r w:rsidRPr="00B9549E">
        <w:rPr>
          <w:rFonts w:ascii="Times New Roman" w:hAnsi="Times New Roman"/>
          <w:iCs/>
          <w:lang w:val="vi-VN"/>
        </w:rPr>
        <w:t xml:space="preserve"> và Môi trường </w:t>
      </w:r>
      <w:r w:rsidRPr="00B9549E">
        <w:rPr>
          <w:rFonts w:ascii="Times New Roman" w:hAnsi="Times New Roman"/>
          <w:iCs/>
        </w:rPr>
        <w:t>q</w:t>
      </w:r>
      <w:r w:rsidRPr="00B9549E">
        <w:rPr>
          <w:rFonts w:ascii="Times New Roman" w:hAnsi="Times New Roman"/>
          <w:iCs/>
          <w:lang w:val="vi-VN"/>
        </w:rPr>
        <w:t xml:space="preserve">uy định </w:t>
      </w:r>
      <w:r w:rsidRPr="00B9549E">
        <w:rPr>
          <w:rFonts w:ascii="Times New Roman" w:hAnsi="Times New Roman"/>
          <w:iCs/>
        </w:rPr>
        <w:t>phân cấp, phân định thẩm quyền quản lý nhà nước trong lĩnh vực môi trường và biến đổi khí hậu</w:t>
      </w:r>
      <w:r>
        <w:rPr>
          <w:rFonts w:ascii="Times New Roman" w:hAnsi="Times New Roman"/>
          <w:iCs/>
        </w:rPr>
        <w:t>.</w:t>
      </w:r>
    </w:p>
    <w:p w14:paraId="0790B1CE" w14:textId="7A498634" w:rsidR="002576E5" w:rsidRDefault="00A855E2" w:rsidP="00FE4D59">
      <w:pPr>
        <w:spacing w:before="60" w:line="320" w:lineRule="exact"/>
        <w:ind w:firstLine="720"/>
        <w:jc w:val="both"/>
        <w:rPr>
          <w:rFonts w:ascii="Times New Roman" w:eastAsia="SimSun" w:hAnsi="Times New Roman"/>
          <w:bCs/>
          <w:szCs w:val="28"/>
        </w:rPr>
      </w:pPr>
      <w:r>
        <w:rPr>
          <w:rFonts w:ascii="Times New Roman" w:hAnsi="Times New Roman"/>
          <w:iCs/>
        </w:rPr>
        <w:t xml:space="preserve">- </w:t>
      </w:r>
      <w:bookmarkStart w:id="3" w:name="_Hlk211347803"/>
      <w:r>
        <w:rPr>
          <w:rFonts w:ascii="Times New Roman" w:hAnsi="Times New Roman"/>
          <w:iCs/>
        </w:rPr>
        <w:t xml:space="preserve">Quyết định </w:t>
      </w:r>
      <w:r w:rsidRPr="00B03CE5">
        <w:rPr>
          <w:rFonts w:ascii="Times New Roman" w:hAnsi="Times New Roman"/>
          <w:iCs/>
        </w:rPr>
        <w:t xml:space="preserve">số </w:t>
      </w:r>
      <w:r w:rsidR="004474DB" w:rsidRPr="00B03CE5">
        <w:rPr>
          <w:rFonts w:ascii="Times New Roman" w:hAnsi="Times New Roman"/>
          <w:bCs/>
          <w:szCs w:val="28"/>
          <w:lang w:val="pl-PL"/>
        </w:rPr>
        <w:t>2</w:t>
      </w:r>
      <w:r w:rsidR="002576E5">
        <w:rPr>
          <w:rFonts w:ascii="Times New Roman" w:hAnsi="Times New Roman"/>
          <w:bCs/>
          <w:szCs w:val="28"/>
          <w:lang w:val="pl-PL"/>
        </w:rPr>
        <w:t>7</w:t>
      </w:r>
      <w:r w:rsidR="004474DB" w:rsidRPr="00B03CE5">
        <w:rPr>
          <w:rFonts w:ascii="Times New Roman" w:hAnsi="Times New Roman"/>
          <w:bCs/>
          <w:szCs w:val="28"/>
          <w:lang w:val="pl-PL"/>
        </w:rPr>
        <w:t>/2024/QĐ-UBND ngày 30</w:t>
      </w:r>
      <w:r w:rsidR="00C93EB0">
        <w:rPr>
          <w:rFonts w:ascii="Times New Roman" w:hAnsi="Times New Roman"/>
          <w:bCs/>
          <w:szCs w:val="28"/>
          <w:lang w:val="pl-PL"/>
        </w:rPr>
        <w:t xml:space="preserve"> tháng </w:t>
      </w:r>
      <w:r w:rsidR="004474DB" w:rsidRPr="00B03CE5">
        <w:rPr>
          <w:rFonts w:ascii="Times New Roman" w:hAnsi="Times New Roman"/>
          <w:bCs/>
          <w:szCs w:val="28"/>
          <w:lang w:val="pl-PL"/>
        </w:rPr>
        <w:t>7</w:t>
      </w:r>
      <w:r w:rsidR="00C93EB0">
        <w:rPr>
          <w:rFonts w:ascii="Times New Roman" w:hAnsi="Times New Roman"/>
          <w:bCs/>
          <w:szCs w:val="28"/>
          <w:lang w:val="pl-PL"/>
        </w:rPr>
        <w:t xml:space="preserve"> năm </w:t>
      </w:r>
      <w:r w:rsidR="004474DB" w:rsidRPr="00B03CE5">
        <w:rPr>
          <w:rFonts w:ascii="Times New Roman" w:hAnsi="Times New Roman"/>
          <w:bCs/>
          <w:szCs w:val="28"/>
          <w:lang w:val="pl-PL"/>
        </w:rPr>
        <w:t xml:space="preserve">2024 </w:t>
      </w:r>
      <w:r w:rsidR="00B03CE5">
        <w:rPr>
          <w:rFonts w:ascii="Times New Roman" w:hAnsi="Times New Roman"/>
          <w:bCs/>
          <w:szCs w:val="28"/>
          <w:lang w:val="pl-PL"/>
        </w:rPr>
        <w:t>của Ủy ban nhân dân tỉnh ban hành</w:t>
      </w:r>
      <w:r w:rsidR="004474DB" w:rsidRPr="00B03CE5">
        <w:rPr>
          <w:rFonts w:ascii="Times New Roman" w:hAnsi="Times New Roman"/>
          <w:bCs/>
          <w:szCs w:val="28"/>
          <w:lang w:val="pl-PL"/>
        </w:rPr>
        <w:t xml:space="preserve"> </w:t>
      </w:r>
      <w:r w:rsidR="00B03CE5" w:rsidRPr="00B03CE5">
        <w:rPr>
          <w:rFonts w:ascii="Times New Roman" w:hAnsi="Times New Roman"/>
          <w:bCs/>
          <w:szCs w:val="28"/>
        </w:rPr>
        <w:t xml:space="preserve">quy định </w:t>
      </w:r>
      <w:bookmarkEnd w:id="2"/>
      <w:r w:rsidR="002576E5" w:rsidRPr="002576E5">
        <w:rPr>
          <w:rFonts w:ascii="Times New Roman" w:hAnsi="Times New Roman"/>
          <w:bCs/>
          <w:szCs w:val="28"/>
        </w:rPr>
        <w:t xml:space="preserve">về thu gom, vận chuyển và xử lý chất thải y tế nguy hại trên </w:t>
      </w:r>
      <w:r w:rsidR="002576E5" w:rsidRPr="002576E5">
        <w:rPr>
          <w:rFonts w:ascii="Times New Roman" w:hAnsi="Times New Roman" w:hint="eastAsia"/>
          <w:bCs/>
          <w:szCs w:val="28"/>
        </w:rPr>
        <w:t>đ</w:t>
      </w:r>
      <w:r w:rsidR="002576E5" w:rsidRPr="002576E5">
        <w:rPr>
          <w:rFonts w:ascii="Times New Roman" w:hAnsi="Times New Roman"/>
          <w:bCs/>
          <w:szCs w:val="28"/>
        </w:rPr>
        <w:t>ịa bàn tỉnh Nghệ An</w:t>
      </w:r>
      <w:bookmarkEnd w:id="3"/>
      <w:r w:rsidR="00A676D5">
        <w:rPr>
          <w:rFonts w:ascii="Times New Roman" w:eastAsia="SimSun" w:hAnsi="Times New Roman"/>
          <w:bCs/>
          <w:szCs w:val="28"/>
        </w:rPr>
        <w:t>.</w:t>
      </w:r>
    </w:p>
    <w:p w14:paraId="4112E2F0" w14:textId="498AE21B" w:rsidR="00487C94" w:rsidRPr="00D8248C" w:rsidRDefault="00487C94" w:rsidP="00FE4D59">
      <w:pPr>
        <w:spacing w:before="60" w:line="320" w:lineRule="exact"/>
        <w:ind w:firstLine="720"/>
        <w:jc w:val="both"/>
        <w:rPr>
          <w:rFonts w:ascii="Times New Roman" w:hAnsi="Times New Roman"/>
          <w:i/>
          <w:iCs/>
          <w:szCs w:val="28"/>
          <w:lang w:val="pt-BR"/>
        </w:rPr>
      </w:pPr>
      <w:r w:rsidRPr="009F0A34">
        <w:rPr>
          <w:rFonts w:ascii="Times New Roman" w:eastAsia="SimSun" w:hAnsi="Times New Roman"/>
          <w:b/>
          <w:szCs w:val="28"/>
          <w:lang w:val="nl-NL" w:eastAsia="zh-CN"/>
        </w:rPr>
        <w:t>2</w:t>
      </w:r>
      <w:r w:rsidRPr="009F0A34">
        <w:rPr>
          <w:rFonts w:ascii="Times New Roman" w:eastAsia="SimSun" w:hAnsi="Times New Roman"/>
          <w:b/>
          <w:szCs w:val="28"/>
          <w:lang w:val="vi-VN" w:eastAsia="zh-CN"/>
        </w:rPr>
        <w:t xml:space="preserve">. Cơ sở </w:t>
      </w:r>
      <w:r w:rsidR="00BC644C">
        <w:rPr>
          <w:rFonts w:ascii="Times New Roman" w:eastAsia="SimSun" w:hAnsi="Times New Roman"/>
          <w:b/>
          <w:szCs w:val="28"/>
          <w:lang w:eastAsia="zh-CN"/>
        </w:rPr>
        <w:t xml:space="preserve">chính trị và </w:t>
      </w:r>
      <w:r w:rsidRPr="009F0A34">
        <w:rPr>
          <w:rFonts w:ascii="Times New Roman" w:eastAsia="SimSun" w:hAnsi="Times New Roman"/>
          <w:b/>
          <w:szCs w:val="28"/>
          <w:lang w:val="vi-VN" w:eastAsia="zh-CN"/>
        </w:rPr>
        <w:t>thực tiễn</w:t>
      </w:r>
    </w:p>
    <w:p w14:paraId="0C98D59A" w14:textId="719956E1" w:rsidR="00B331FD" w:rsidRPr="009B430A" w:rsidRDefault="00BB7672" w:rsidP="00B331FD">
      <w:pPr>
        <w:spacing w:before="60" w:line="320" w:lineRule="exact"/>
        <w:ind w:firstLine="720"/>
        <w:jc w:val="both"/>
        <w:rPr>
          <w:rStyle w:val="fontstyle21"/>
          <w:color w:val="auto"/>
          <w:highlight w:val="yellow"/>
          <w:lang w:val="pt-BR"/>
        </w:rPr>
      </w:pPr>
      <w:r>
        <w:rPr>
          <w:rStyle w:val="fontstyle21"/>
          <w:color w:val="auto"/>
          <w:lang w:val="pt-BR"/>
        </w:rPr>
        <w:t>Trong thời gian qua, tỉnh Nghệ An đã thực hiện việc sắp x</w:t>
      </w:r>
      <w:r w:rsidR="00FF41E5">
        <w:rPr>
          <w:rStyle w:val="fontstyle21"/>
          <w:color w:val="auto"/>
          <w:lang w:val="pt-BR"/>
        </w:rPr>
        <w:t>ế</w:t>
      </w:r>
      <w:r>
        <w:rPr>
          <w:rStyle w:val="fontstyle21"/>
          <w:color w:val="auto"/>
          <w:lang w:val="pt-BR"/>
        </w:rPr>
        <w:t>p tổ chức bộ máy</w:t>
      </w:r>
      <w:r w:rsidR="00E50378" w:rsidRPr="00E50378">
        <w:rPr>
          <w:rStyle w:val="fontstyle21"/>
          <w:color w:val="auto"/>
          <w:lang w:val="pt-BR"/>
        </w:rPr>
        <w:t xml:space="preserve"> chính trị, đơn vị hành chính và triển khai mô hình chính</w:t>
      </w:r>
      <w:r w:rsidR="00E50378">
        <w:rPr>
          <w:rStyle w:val="fontstyle21"/>
          <w:color w:val="auto"/>
          <w:lang w:val="pt-BR"/>
        </w:rPr>
        <w:t xml:space="preserve"> quyền địa phương 02 cấp (tỉnh -</w:t>
      </w:r>
      <w:r w:rsidR="00DA58C4">
        <w:rPr>
          <w:rStyle w:val="fontstyle21"/>
          <w:color w:val="auto"/>
          <w:lang w:val="pt-BR"/>
        </w:rPr>
        <w:t xml:space="preserve"> xã) theo Kết luận số 473-KL/TU ngày 07/02/2025 của Ban Chấp hành Đảng bộ tỉnh Nghệ An về việc sắp xếp tổ chức bộ máy của hệ thống chính trị tỉnh Nghệ An và Kế hoạch số 251/KH-UBND ngày 15/4/2025 của UBND tỉnh Nghệ An về việc thực hiện sắp xếp đơn vị hành chính cấp xã và xây dựng mô hình tổ chức chính quyền địa phương 02 cấp trên địa bàn tỉnh Nghệ An. </w:t>
      </w:r>
      <w:r w:rsidR="00207B42">
        <w:rPr>
          <w:rStyle w:val="fontstyle21"/>
          <w:color w:val="auto"/>
          <w:lang w:val="pt-BR"/>
        </w:rPr>
        <w:t>Sau sáp nhập, kiện toàn, m</w:t>
      </w:r>
      <w:r w:rsidR="00E50378" w:rsidRPr="00E50378">
        <w:rPr>
          <w:rStyle w:val="fontstyle21"/>
          <w:color w:val="auto"/>
          <w:lang w:val="pt-BR"/>
        </w:rPr>
        <w:t>ô hình</w:t>
      </w:r>
      <w:r w:rsidR="00A11C35">
        <w:rPr>
          <w:rStyle w:val="fontstyle21"/>
          <w:color w:val="auto"/>
          <w:lang w:val="pt-BR"/>
        </w:rPr>
        <w:t xml:space="preserve"> chính quyền</w:t>
      </w:r>
      <w:r w:rsidR="00A676D5">
        <w:rPr>
          <w:rStyle w:val="fontstyle21"/>
          <w:color w:val="auto"/>
          <w:lang w:val="pt-BR"/>
        </w:rPr>
        <w:t xml:space="preserve"> với</w:t>
      </w:r>
      <w:r w:rsidR="00E50378" w:rsidRPr="00E50378">
        <w:rPr>
          <w:rStyle w:val="fontstyle21"/>
          <w:color w:val="auto"/>
          <w:lang w:val="pt-BR"/>
        </w:rPr>
        <w:t xml:space="preserve"> sự </w:t>
      </w:r>
      <w:r w:rsidR="00E50378" w:rsidRPr="006E2D8E">
        <w:rPr>
          <w:rStyle w:val="fontstyle21"/>
          <w:color w:val="auto"/>
          <w:lang w:val="pt-BR"/>
        </w:rPr>
        <w:t>tinh gọn</w:t>
      </w:r>
      <w:r w:rsidR="00A676D5">
        <w:rPr>
          <w:rStyle w:val="fontstyle21"/>
          <w:color w:val="auto"/>
          <w:lang w:val="pt-BR"/>
        </w:rPr>
        <w:t xml:space="preserve"> đã </w:t>
      </w:r>
      <w:r w:rsidR="006E2D8E">
        <w:rPr>
          <w:rStyle w:val="fontstyle21"/>
          <w:color w:val="auto"/>
          <w:lang w:val="pt-BR"/>
        </w:rPr>
        <w:t>thúc đẩy tính hiệu quả</w:t>
      </w:r>
      <w:r w:rsidR="00E50378" w:rsidRPr="006E2D8E">
        <w:rPr>
          <w:rStyle w:val="fontstyle21"/>
          <w:color w:val="auto"/>
          <w:lang w:val="pt-BR"/>
        </w:rPr>
        <w:t xml:space="preserve"> </w:t>
      </w:r>
      <w:r w:rsidR="006E2D8E">
        <w:rPr>
          <w:rStyle w:val="fontstyle21"/>
          <w:color w:val="auto"/>
          <w:lang w:val="pt-BR"/>
        </w:rPr>
        <w:t xml:space="preserve">của </w:t>
      </w:r>
      <w:r w:rsidR="00E50378" w:rsidRPr="006E2D8E">
        <w:rPr>
          <w:rStyle w:val="fontstyle21"/>
          <w:color w:val="auto"/>
          <w:lang w:val="pt-BR"/>
        </w:rPr>
        <w:t>các cơ quan trong hệ thống chính trị</w:t>
      </w:r>
      <w:r w:rsidR="00A11C35" w:rsidRPr="006E2D8E">
        <w:rPr>
          <w:rStyle w:val="fontstyle21"/>
          <w:color w:val="auto"/>
          <w:lang w:val="pt-BR"/>
        </w:rPr>
        <w:t>, tuy nhiên</w:t>
      </w:r>
      <w:r w:rsidR="00C93EB0" w:rsidRPr="006E2D8E">
        <w:rPr>
          <w:rStyle w:val="fontstyle21"/>
          <w:color w:val="auto"/>
          <w:lang w:val="pt-BR"/>
        </w:rPr>
        <w:t>, việc sát nhập</w:t>
      </w:r>
      <w:r w:rsidR="00A676D5">
        <w:rPr>
          <w:rStyle w:val="fontstyle21"/>
          <w:color w:val="auto"/>
          <w:lang w:val="pt-BR"/>
        </w:rPr>
        <w:t xml:space="preserve"> cũng đã làm</w:t>
      </w:r>
      <w:r w:rsidR="006E2D8E">
        <w:rPr>
          <w:rStyle w:val="fontstyle21"/>
          <w:color w:val="auto"/>
          <w:lang w:val="pt-BR"/>
        </w:rPr>
        <w:t xml:space="preserve"> thay đổi chức năng nhiệm vụ </w:t>
      </w:r>
      <w:r w:rsidR="00A676D5">
        <w:rPr>
          <w:rStyle w:val="fontstyle21"/>
          <w:color w:val="auto"/>
          <w:lang w:val="pt-BR"/>
        </w:rPr>
        <w:t xml:space="preserve">và </w:t>
      </w:r>
      <w:r w:rsidR="006E2D8E">
        <w:rPr>
          <w:rStyle w:val="fontstyle21"/>
          <w:color w:val="auto"/>
          <w:lang w:val="pt-BR"/>
        </w:rPr>
        <w:t>tên gọi của một số cơ quan, đơn vị</w:t>
      </w:r>
      <w:r w:rsidR="009A7967">
        <w:rPr>
          <w:rStyle w:val="fontstyle21"/>
          <w:color w:val="auto"/>
          <w:lang w:val="pt-BR"/>
        </w:rPr>
        <w:t>,</w:t>
      </w:r>
      <w:r w:rsidR="00A676D5">
        <w:rPr>
          <w:rStyle w:val="fontstyle21"/>
          <w:color w:val="auto"/>
          <w:lang w:val="pt-BR"/>
        </w:rPr>
        <w:t xml:space="preserve"> dẫn đến một số nội dung được nêu tại </w:t>
      </w:r>
      <w:r w:rsidR="00BC644C" w:rsidRPr="00BC644C">
        <w:rPr>
          <w:rStyle w:val="fontstyle21"/>
          <w:color w:val="auto"/>
          <w:lang w:val="pt-BR"/>
        </w:rPr>
        <w:t xml:space="preserve">Quyết </w:t>
      </w:r>
      <w:r w:rsidR="00BC644C" w:rsidRPr="00BC644C">
        <w:rPr>
          <w:rStyle w:val="fontstyle21"/>
          <w:rFonts w:hint="eastAsia"/>
          <w:color w:val="auto"/>
          <w:lang w:val="pt-BR"/>
        </w:rPr>
        <w:t>đ</w:t>
      </w:r>
      <w:r w:rsidR="00BC644C" w:rsidRPr="00BC644C">
        <w:rPr>
          <w:rStyle w:val="fontstyle21"/>
          <w:color w:val="auto"/>
          <w:lang w:val="pt-BR"/>
        </w:rPr>
        <w:t>ịnh số 27/2024/Q</w:t>
      </w:r>
      <w:r w:rsidR="00BC644C" w:rsidRPr="00BC644C">
        <w:rPr>
          <w:rStyle w:val="fontstyle21"/>
          <w:rFonts w:hint="eastAsia"/>
          <w:color w:val="auto"/>
          <w:lang w:val="pt-BR"/>
        </w:rPr>
        <w:t>Đ</w:t>
      </w:r>
      <w:r w:rsidR="00BC644C" w:rsidRPr="00BC644C">
        <w:rPr>
          <w:rStyle w:val="fontstyle21"/>
          <w:color w:val="auto"/>
          <w:lang w:val="pt-BR"/>
        </w:rPr>
        <w:t>-UBND ngày 30 tháng 7 n</w:t>
      </w:r>
      <w:r w:rsidR="00BC644C" w:rsidRPr="00BC644C">
        <w:rPr>
          <w:rStyle w:val="fontstyle21"/>
          <w:rFonts w:hint="eastAsia"/>
          <w:color w:val="auto"/>
          <w:lang w:val="pt-BR"/>
        </w:rPr>
        <w:t>ă</w:t>
      </w:r>
      <w:r w:rsidR="00BC644C" w:rsidRPr="00BC644C">
        <w:rPr>
          <w:rStyle w:val="fontstyle21"/>
          <w:color w:val="auto"/>
          <w:lang w:val="pt-BR"/>
        </w:rPr>
        <w:t xml:space="preserve">m 2024 của </w:t>
      </w:r>
      <w:r w:rsidR="00BC644C">
        <w:rPr>
          <w:rStyle w:val="fontstyle21"/>
          <w:color w:val="auto"/>
          <w:lang w:val="pt-BR"/>
        </w:rPr>
        <w:t xml:space="preserve">UBND tỉnh </w:t>
      </w:r>
      <w:r w:rsidR="00BC644C" w:rsidRPr="00BC644C">
        <w:rPr>
          <w:rStyle w:val="fontstyle21"/>
          <w:color w:val="auto"/>
          <w:lang w:val="pt-BR"/>
        </w:rPr>
        <w:t xml:space="preserve">ban hành </w:t>
      </w:r>
      <w:bookmarkStart w:id="4" w:name="_Hlk211348374"/>
      <w:r w:rsidR="00BC644C" w:rsidRPr="00BC644C">
        <w:rPr>
          <w:rStyle w:val="fontstyle21"/>
          <w:color w:val="auto"/>
          <w:lang w:val="pt-BR"/>
        </w:rPr>
        <w:t xml:space="preserve">quy </w:t>
      </w:r>
      <w:r w:rsidR="00BC644C" w:rsidRPr="00BC644C">
        <w:rPr>
          <w:rStyle w:val="fontstyle21"/>
          <w:rFonts w:hint="eastAsia"/>
          <w:color w:val="auto"/>
          <w:lang w:val="pt-BR"/>
        </w:rPr>
        <w:t>đ</w:t>
      </w:r>
      <w:r w:rsidR="00BC644C" w:rsidRPr="00BC644C">
        <w:rPr>
          <w:rStyle w:val="fontstyle21"/>
          <w:color w:val="auto"/>
          <w:lang w:val="pt-BR"/>
        </w:rPr>
        <w:t xml:space="preserve">ịnh về thu gom, vận chuyển và xử lý chất thải y tế nguy hại trên </w:t>
      </w:r>
      <w:r w:rsidR="00BC644C" w:rsidRPr="00BC644C">
        <w:rPr>
          <w:rStyle w:val="fontstyle21"/>
          <w:rFonts w:hint="eastAsia"/>
          <w:color w:val="auto"/>
          <w:lang w:val="pt-BR"/>
        </w:rPr>
        <w:t>đ</w:t>
      </w:r>
      <w:r w:rsidR="00BC644C" w:rsidRPr="00BC644C">
        <w:rPr>
          <w:rStyle w:val="fontstyle21"/>
          <w:color w:val="auto"/>
          <w:lang w:val="pt-BR"/>
        </w:rPr>
        <w:t>ịa bàn tỉnh Nghệ An</w:t>
      </w:r>
      <w:bookmarkEnd w:id="4"/>
      <w:r w:rsidR="00BC644C">
        <w:rPr>
          <w:rStyle w:val="fontstyle21"/>
          <w:color w:val="auto"/>
          <w:lang w:val="pt-BR"/>
        </w:rPr>
        <w:t xml:space="preserve"> cần điều chỉnh, sửa đổi, bổ sung.</w:t>
      </w:r>
    </w:p>
    <w:p w14:paraId="69F7F3A3" w14:textId="0B1D3AC5" w:rsidR="00DA3B6C" w:rsidRPr="00DA3B6C" w:rsidRDefault="00BC644C" w:rsidP="00FE4D59">
      <w:pPr>
        <w:spacing w:before="60" w:line="320" w:lineRule="exact"/>
        <w:ind w:firstLine="720"/>
        <w:jc w:val="both"/>
        <w:rPr>
          <w:rFonts w:ascii="Times New Roman" w:hAnsi="Times New Roman"/>
          <w:lang w:val="pt-BR"/>
        </w:rPr>
      </w:pPr>
      <w:r>
        <w:rPr>
          <w:rFonts w:ascii="Times New Roman" w:hAnsi="Times New Roman"/>
          <w:lang w:val="pt-BR"/>
        </w:rPr>
        <w:t xml:space="preserve">Vậy </w:t>
      </w:r>
      <w:r w:rsidR="00F26731">
        <w:rPr>
          <w:rFonts w:ascii="Times New Roman" w:hAnsi="Times New Roman"/>
          <w:lang w:val="pt-BR"/>
        </w:rPr>
        <w:t xml:space="preserve">để </w:t>
      </w:r>
      <w:r>
        <w:rPr>
          <w:rFonts w:ascii="Times New Roman" w:hAnsi="Times New Roman"/>
          <w:lang w:val="pt-BR"/>
        </w:rPr>
        <w:t>đảm bảo thực hiện</w:t>
      </w:r>
      <w:r w:rsidR="003C7A31">
        <w:rPr>
          <w:rFonts w:ascii="Times New Roman" w:hAnsi="Times New Roman"/>
          <w:lang w:val="pt-BR"/>
        </w:rPr>
        <w:t xml:space="preserve"> </w:t>
      </w:r>
      <w:r>
        <w:rPr>
          <w:rFonts w:ascii="Times New Roman" w:hAnsi="Times New Roman"/>
          <w:lang w:val="pt-BR"/>
        </w:rPr>
        <w:t>đúng chức năng, nhiệm vụ sau sát nhập</w:t>
      </w:r>
      <w:r w:rsidR="003C7A31">
        <w:rPr>
          <w:rFonts w:ascii="Times New Roman" w:hAnsi="Times New Roman"/>
          <w:lang w:val="pt-BR"/>
        </w:rPr>
        <w:t xml:space="preserve"> của</w:t>
      </w:r>
      <w:r>
        <w:rPr>
          <w:rFonts w:ascii="Times New Roman" w:hAnsi="Times New Roman"/>
          <w:lang w:val="pt-BR"/>
        </w:rPr>
        <w:t xml:space="preserve"> các Sở, ban</w:t>
      </w:r>
      <w:r w:rsidR="00F26731">
        <w:rPr>
          <w:rFonts w:ascii="Times New Roman" w:hAnsi="Times New Roman"/>
          <w:lang w:val="pt-BR"/>
        </w:rPr>
        <w:t>,</w:t>
      </w:r>
      <w:r>
        <w:rPr>
          <w:rFonts w:ascii="Times New Roman" w:hAnsi="Times New Roman"/>
          <w:lang w:val="pt-BR"/>
        </w:rPr>
        <w:t xml:space="preserve"> ngàn</w:t>
      </w:r>
      <w:r w:rsidR="003C7A31">
        <w:rPr>
          <w:rFonts w:ascii="Times New Roman" w:hAnsi="Times New Roman"/>
          <w:lang w:val="pt-BR"/>
        </w:rPr>
        <w:t>h</w:t>
      </w:r>
      <w:r>
        <w:rPr>
          <w:rFonts w:ascii="Times New Roman" w:hAnsi="Times New Roman"/>
          <w:lang w:val="pt-BR"/>
        </w:rPr>
        <w:t>,</w:t>
      </w:r>
      <w:r w:rsidR="003C7A31">
        <w:rPr>
          <w:rFonts w:ascii="Times New Roman" w:hAnsi="Times New Roman"/>
          <w:lang w:val="pt-BR"/>
        </w:rPr>
        <w:t xml:space="preserve"> đồng thời,</w:t>
      </w:r>
      <w:r>
        <w:rPr>
          <w:rFonts w:ascii="Times New Roman" w:hAnsi="Times New Roman"/>
          <w:lang w:val="pt-BR"/>
        </w:rPr>
        <w:t xml:space="preserve"> </w:t>
      </w:r>
      <w:r w:rsidR="00F26731">
        <w:rPr>
          <w:rFonts w:ascii="Times New Roman" w:hAnsi="Times New Roman"/>
          <w:lang w:val="pt-BR"/>
        </w:rPr>
        <w:t xml:space="preserve">nhằm </w:t>
      </w:r>
      <w:r>
        <w:rPr>
          <w:rFonts w:ascii="Times New Roman" w:hAnsi="Times New Roman"/>
          <w:lang w:val="pt-BR"/>
        </w:rPr>
        <w:t xml:space="preserve">phù hợp với mô hình tổ chức chính quyền 02 cấp đang triển khai, </w:t>
      </w:r>
      <w:r w:rsidR="00AF357B" w:rsidRPr="00DA3B6C">
        <w:rPr>
          <w:rFonts w:ascii="Times New Roman" w:hAnsi="Times New Roman"/>
          <w:lang w:val="pt-BR"/>
        </w:rPr>
        <w:t xml:space="preserve">Sở Nông nghiệp và Môi trường tham mưu UBND tỉnh ban hành Quyết định </w:t>
      </w:r>
      <w:r w:rsidR="00DA3B6C" w:rsidRPr="00DA3B6C">
        <w:rPr>
          <w:rFonts w:ascii="Times New Roman" w:hAnsi="Times New Roman"/>
          <w:lang w:val="pt-BR"/>
        </w:rPr>
        <w:t xml:space="preserve">sửa đổi, bổ sung một số điều </w:t>
      </w:r>
      <w:bookmarkStart w:id="5" w:name="_Hlk211348480"/>
      <w:r w:rsidR="00DA3B6C" w:rsidRPr="00DA3B6C">
        <w:rPr>
          <w:rFonts w:ascii="Times New Roman" w:hAnsi="Times New Roman"/>
          <w:bCs/>
          <w:szCs w:val="28"/>
        </w:rPr>
        <w:t xml:space="preserve">của </w:t>
      </w:r>
      <w:r w:rsidR="003C7A31" w:rsidRPr="003C7A31">
        <w:rPr>
          <w:rFonts w:ascii="Times New Roman" w:hAnsi="Times New Roman"/>
          <w:bCs/>
          <w:szCs w:val="28"/>
        </w:rPr>
        <w:t xml:space="preserve">quy </w:t>
      </w:r>
      <w:r w:rsidR="003C7A31" w:rsidRPr="003C7A31">
        <w:rPr>
          <w:rFonts w:ascii="Times New Roman" w:hAnsi="Times New Roman" w:hint="eastAsia"/>
          <w:bCs/>
          <w:szCs w:val="28"/>
        </w:rPr>
        <w:t>đ</w:t>
      </w:r>
      <w:r w:rsidR="003C7A31" w:rsidRPr="003C7A31">
        <w:rPr>
          <w:rFonts w:ascii="Times New Roman" w:hAnsi="Times New Roman"/>
          <w:bCs/>
          <w:szCs w:val="28"/>
        </w:rPr>
        <w:t xml:space="preserve">ịnh về thu gom, vận chuyển và xử lý chất thải y tế nguy hại trên </w:t>
      </w:r>
      <w:r w:rsidR="003C7A31" w:rsidRPr="003C7A31">
        <w:rPr>
          <w:rFonts w:ascii="Times New Roman" w:hAnsi="Times New Roman" w:hint="eastAsia"/>
          <w:bCs/>
          <w:szCs w:val="28"/>
        </w:rPr>
        <w:t>đ</w:t>
      </w:r>
      <w:r w:rsidR="003C7A31" w:rsidRPr="003C7A31">
        <w:rPr>
          <w:rFonts w:ascii="Times New Roman" w:hAnsi="Times New Roman"/>
          <w:bCs/>
          <w:szCs w:val="28"/>
        </w:rPr>
        <w:t xml:space="preserve">ịa bàn tỉnh Nghệ An </w:t>
      </w:r>
      <w:r w:rsidR="00DA3B6C" w:rsidRPr="00DA3B6C">
        <w:rPr>
          <w:rFonts w:ascii="Times New Roman" w:hAnsi="Times New Roman"/>
          <w:bCs/>
          <w:szCs w:val="28"/>
          <w:lang w:val="pl-PL"/>
        </w:rPr>
        <w:t>ban hành kèm theo Quyết định số 2</w:t>
      </w:r>
      <w:r w:rsidR="003C7A31">
        <w:rPr>
          <w:rFonts w:ascii="Times New Roman" w:hAnsi="Times New Roman"/>
          <w:bCs/>
          <w:szCs w:val="28"/>
          <w:lang w:val="pl-PL"/>
        </w:rPr>
        <w:t>7</w:t>
      </w:r>
      <w:r w:rsidR="00DA3B6C" w:rsidRPr="00DA3B6C">
        <w:rPr>
          <w:rFonts w:ascii="Times New Roman" w:hAnsi="Times New Roman"/>
          <w:bCs/>
          <w:szCs w:val="28"/>
          <w:lang w:val="pl-PL"/>
        </w:rPr>
        <w:t>/2024/QĐ-UBND</w:t>
      </w:r>
      <w:bookmarkEnd w:id="5"/>
      <w:r w:rsidR="00DA3B6C" w:rsidRPr="00DA3B6C">
        <w:rPr>
          <w:rFonts w:ascii="Times New Roman" w:hAnsi="Times New Roman"/>
          <w:bCs/>
          <w:szCs w:val="28"/>
          <w:lang w:val="pl-PL"/>
        </w:rPr>
        <w:t xml:space="preserve"> ngày 30/7/2024 của Ủy ban nhân dân tỉnh Nghệ An</w:t>
      </w:r>
      <w:r w:rsidR="00DA3B6C">
        <w:rPr>
          <w:rFonts w:ascii="Times New Roman" w:hAnsi="Times New Roman"/>
          <w:bCs/>
          <w:szCs w:val="28"/>
          <w:lang w:val="pl-PL"/>
        </w:rPr>
        <w:t>.</w:t>
      </w:r>
    </w:p>
    <w:p w14:paraId="684AB0BE" w14:textId="77777777" w:rsidR="00DD04ED" w:rsidRPr="00D8248C" w:rsidRDefault="008452C6" w:rsidP="00FE4D59">
      <w:pPr>
        <w:spacing w:before="60" w:line="320" w:lineRule="exact"/>
        <w:ind w:firstLine="720"/>
        <w:jc w:val="both"/>
        <w:rPr>
          <w:rFonts w:ascii="Times New Roman" w:hAnsi="Times New Roman"/>
          <w:b/>
          <w:bCs/>
          <w:szCs w:val="28"/>
          <w:lang w:val="nl-NL"/>
        </w:rPr>
      </w:pPr>
      <w:r w:rsidRPr="00D8248C">
        <w:rPr>
          <w:rFonts w:ascii="Times New Roman" w:hAnsi="Times New Roman"/>
          <w:b/>
          <w:bCs/>
          <w:szCs w:val="28"/>
          <w:lang w:val="nl-NL"/>
        </w:rPr>
        <w:t>I</w:t>
      </w:r>
      <w:r w:rsidR="0094375C" w:rsidRPr="00D8248C">
        <w:rPr>
          <w:rFonts w:ascii="Times New Roman" w:hAnsi="Times New Roman"/>
          <w:b/>
          <w:bCs/>
          <w:szCs w:val="28"/>
          <w:lang w:val="nl-NL"/>
        </w:rPr>
        <w:t xml:space="preserve">I. </w:t>
      </w:r>
      <w:r w:rsidR="005D5F6B" w:rsidRPr="00D8248C">
        <w:rPr>
          <w:rFonts w:ascii="Times New Roman" w:hAnsi="Times New Roman"/>
          <w:b/>
          <w:bCs/>
          <w:szCs w:val="28"/>
          <w:lang w:val="nl-NL"/>
        </w:rPr>
        <w:t>MỤC ĐÍCH BAN HÀNH, QUAN ĐIỂM XÂY DỰNG DỰ THẢO VĂN BẢN</w:t>
      </w:r>
    </w:p>
    <w:p w14:paraId="146B64E2" w14:textId="77777777" w:rsidR="00DD04ED" w:rsidRPr="00D8248C" w:rsidRDefault="00A061CF" w:rsidP="00FE4D59">
      <w:pPr>
        <w:spacing w:before="60" w:line="320" w:lineRule="exact"/>
        <w:ind w:firstLine="720"/>
        <w:jc w:val="both"/>
        <w:rPr>
          <w:rFonts w:ascii="Times New Roman" w:hAnsi="Times New Roman"/>
          <w:b/>
          <w:szCs w:val="28"/>
          <w:lang w:val="nl-NL"/>
        </w:rPr>
      </w:pPr>
      <w:r w:rsidRPr="00D8248C">
        <w:rPr>
          <w:rFonts w:ascii="Times New Roman" w:hAnsi="Times New Roman"/>
          <w:b/>
          <w:szCs w:val="28"/>
          <w:lang w:val="nl-NL"/>
        </w:rPr>
        <w:t>1. Mục đích ban hành văn bản</w:t>
      </w:r>
    </w:p>
    <w:p w14:paraId="7709EF3D" w14:textId="71B2EE42" w:rsidR="007B729F" w:rsidRPr="008A1A2D" w:rsidRDefault="008A1A2D" w:rsidP="00FE4D59">
      <w:pPr>
        <w:spacing w:before="60" w:line="320" w:lineRule="exact"/>
        <w:ind w:firstLine="720"/>
        <w:jc w:val="both"/>
        <w:rPr>
          <w:rFonts w:ascii="Times New Roman" w:hAnsi="Times New Roman"/>
          <w:szCs w:val="28"/>
          <w:lang w:val="nl-NL"/>
        </w:rPr>
      </w:pPr>
      <w:r w:rsidRPr="008A1A2D">
        <w:rPr>
          <w:rFonts w:ascii="Times New Roman" w:hAnsi="Times New Roman"/>
        </w:rPr>
        <w:t xml:space="preserve">Sửa đổi, bổ sung một số điều </w:t>
      </w:r>
      <w:r w:rsidR="001C2D7B">
        <w:rPr>
          <w:rFonts w:ascii="Times New Roman" w:hAnsi="Times New Roman"/>
        </w:rPr>
        <w:t xml:space="preserve">của </w:t>
      </w:r>
      <w:r w:rsidR="00D26EB5" w:rsidRPr="00D26EB5">
        <w:rPr>
          <w:rFonts w:ascii="Times New Roman" w:hAnsi="Times New Roman"/>
        </w:rPr>
        <w:t xml:space="preserve">Quyết định </w:t>
      </w:r>
      <w:r w:rsidR="00D26EB5" w:rsidRPr="00D26EB5">
        <w:rPr>
          <w:rFonts w:ascii="Times New Roman" w:hAnsi="Times New Roman"/>
          <w:bCs/>
          <w:szCs w:val="28"/>
          <w:lang w:val="pl-PL"/>
        </w:rPr>
        <w:t>2</w:t>
      </w:r>
      <w:r w:rsidR="00591167">
        <w:rPr>
          <w:rFonts w:ascii="Times New Roman" w:hAnsi="Times New Roman"/>
          <w:bCs/>
          <w:szCs w:val="28"/>
          <w:lang w:val="pl-PL"/>
        </w:rPr>
        <w:t>7</w:t>
      </w:r>
      <w:r w:rsidR="00D26EB5" w:rsidRPr="00D26EB5">
        <w:rPr>
          <w:rFonts w:ascii="Times New Roman" w:hAnsi="Times New Roman"/>
          <w:bCs/>
          <w:szCs w:val="28"/>
          <w:lang w:val="pl-PL"/>
        </w:rPr>
        <w:t>/2024/QĐ-UBND ngày 30/7/2024 của Ủy ban nhân dân tỉnh Nghệ An</w:t>
      </w:r>
      <w:r w:rsidR="00D26EB5" w:rsidRPr="00D26EB5">
        <w:rPr>
          <w:rFonts w:ascii="Times New Roman" w:hAnsi="Times New Roman"/>
        </w:rPr>
        <w:t xml:space="preserve"> và một số điều </w:t>
      </w:r>
      <w:r w:rsidR="00591167" w:rsidRPr="00591167">
        <w:rPr>
          <w:rFonts w:ascii="Times New Roman" w:hAnsi="Times New Roman"/>
        </w:rPr>
        <w:t xml:space="preserve">của </w:t>
      </w:r>
      <w:bookmarkStart w:id="6" w:name="_Hlk211348838"/>
      <w:r w:rsidR="00591167" w:rsidRPr="00591167">
        <w:rPr>
          <w:rFonts w:ascii="Times New Roman" w:hAnsi="Times New Roman"/>
        </w:rPr>
        <w:t xml:space="preserve">quy </w:t>
      </w:r>
      <w:r w:rsidR="00591167" w:rsidRPr="00591167">
        <w:rPr>
          <w:rFonts w:ascii="Times New Roman" w:hAnsi="Times New Roman" w:hint="eastAsia"/>
        </w:rPr>
        <w:t>đ</w:t>
      </w:r>
      <w:r w:rsidR="00591167" w:rsidRPr="00591167">
        <w:rPr>
          <w:rFonts w:ascii="Times New Roman" w:hAnsi="Times New Roman"/>
        </w:rPr>
        <w:t xml:space="preserve">ịnh về thu gom, vận chuyển và xử lý chất thải y tế nguy hại trên </w:t>
      </w:r>
      <w:r w:rsidR="00591167" w:rsidRPr="00591167">
        <w:rPr>
          <w:rFonts w:ascii="Times New Roman" w:hAnsi="Times New Roman" w:hint="eastAsia"/>
        </w:rPr>
        <w:t>đ</w:t>
      </w:r>
      <w:r w:rsidR="00591167" w:rsidRPr="00591167">
        <w:rPr>
          <w:rFonts w:ascii="Times New Roman" w:hAnsi="Times New Roman"/>
        </w:rPr>
        <w:t xml:space="preserve">ịa bàn tỉnh Nghệ An ban hành kèm theo Quyết </w:t>
      </w:r>
      <w:r w:rsidR="00591167" w:rsidRPr="00591167">
        <w:rPr>
          <w:rFonts w:ascii="Times New Roman" w:hAnsi="Times New Roman" w:hint="eastAsia"/>
        </w:rPr>
        <w:t>đ</w:t>
      </w:r>
      <w:r w:rsidR="00591167" w:rsidRPr="00591167">
        <w:rPr>
          <w:rFonts w:ascii="Times New Roman" w:hAnsi="Times New Roman"/>
        </w:rPr>
        <w:t>ịnh số 27/2024/Q</w:t>
      </w:r>
      <w:r w:rsidR="00591167" w:rsidRPr="00591167">
        <w:rPr>
          <w:rFonts w:ascii="Times New Roman" w:hAnsi="Times New Roman" w:hint="eastAsia"/>
        </w:rPr>
        <w:t>Đ</w:t>
      </w:r>
      <w:r w:rsidR="00591167" w:rsidRPr="00591167">
        <w:rPr>
          <w:rFonts w:ascii="Times New Roman" w:hAnsi="Times New Roman"/>
        </w:rPr>
        <w:t>-UBND</w:t>
      </w:r>
      <w:r w:rsidRPr="008A1A2D">
        <w:rPr>
          <w:rFonts w:ascii="Times New Roman" w:hAnsi="Times New Roman"/>
        </w:rPr>
        <w:t xml:space="preserve"> </w:t>
      </w:r>
      <w:bookmarkEnd w:id="6"/>
      <w:r w:rsidRPr="008A1A2D">
        <w:rPr>
          <w:rFonts w:ascii="Times New Roman" w:hAnsi="Times New Roman"/>
        </w:rPr>
        <w:t xml:space="preserve">để phù hợp với các quy định </w:t>
      </w:r>
      <w:r w:rsidR="001C2D7B">
        <w:rPr>
          <w:rFonts w:ascii="Times New Roman" w:hAnsi="Times New Roman"/>
        </w:rPr>
        <w:t xml:space="preserve">của pháp luật hiện hành và </w:t>
      </w:r>
      <w:r w:rsidR="005E03F8">
        <w:rPr>
          <w:rFonts w:ascii="Times New Roman" w:hAnsi="Times New Roman"/>
        </w:rPr>
        <w:t xml:space="preserve">phù hợp với </w:t>
      </w:r>
      <w:r w:rsidR="00747B0B">
        <w:rPr>
          <w:rFonts w:ascii="Times New Roman" w:hAnsi="Times New Roman"/>
        </w:rPr>
        <w:t xml:space="preserve">thực tiễn sắp xếp </w:t>
      </w:r>
      <w:r w:rsidR="00832401">
        <w:rPr>
          <w:rFonts w:ascii="Times New Roman" w:hAnsi="Times New Roman"/>
        </w:rPr>
        <w:t xml:space="preserve">tổ chức bộ máy </w:t>
      </w:r>
      <w:r w:rsidR="00747B0B">
        <w:rPr>
          <w:rFonts w:ascii="Times New Roman" w:hAnsi="Times New Roman"/>
        </w:rPr>
        <w:t>hành chính, sáp nhập các cơ quan chuyên môn và mô hình chính quyền địa phương 02 cấp</w:t>
      </w:r>
      <w:r w:rsidR="00524181">
        <w:rPr>
          <w:rFonts w:ascii="Times New Roman" w:hAnsi="Times New Roman"/>
        </w:rPr>
        <w:t>.</w:t>
      </w:r>
    </w:p>
    <w:p w14:paraId="532BFFC1" w14:textId="77777777" w:rsidR="007B729F" w:rsidRPr="00D8248C" w:rsidRDefault="00A061CF" w:rsidP="00FE4D59">
      <w:pPr>
        <w:spacing w:before="60" w:line="320" w:lineRule="exact"/>
        <w:ind w:firstLine="720"/>
        <w:jc w:val="both"/>
        <w:rPr>
          <w:rFonts w:ascii="Times New Roman" w:hAnsi="Times New Roman"/>
          <w:b/>
          <w:szCs w:val="28"/>
          <w:lang w:val="nl-NL"/>
        </w:rPr>
      </w:pPr>
      <w:r w:rsidRPr="00D8248C">
        <w:rPr>
          <w:rFonts w:ascii="Times New Roman" w:hAnsi="Times New Roman"/>
          <w:b/>
          <w:szCs w:val="28"/>
          <w:lang w:val="nl-NL"/>
        </w:rPr>
        <w:t xml:space="preserve">2. Quan điểm xây dựng dự thảo </w:t>
      </w:r>
      <w:r w:rsidR="00670F99" w:rsidRPr="00D8248C">
        <w:rPr>
          <w:rFonts w:ascii="Times New Roman" w:hAnsi="Times New Roman"/>
          <w:b/>
          <w:szCs w:val="28"/>
          <w:lang w:val="nl-NL"/>
        </w:rPr>
        <w:t>văn bản</w:t>
      </w:r>
    </w:p>
    <w:p w14:paraId="59FF6E0C" w14:textId="77777777" w:rsidR="00BB7AAC" w:rsidRPr="009F0A34" w:rsidRDefault="002A4771" w:rsidP="00FE4D59">
      <w:pPr>
        <w:spacing w:before="60" w:line="320" w:lineRule="exact"/>
        <w:ind w:firstLine="720"/>
        <w:jc w:val="both"/>
        <w:rPr>
          <w:rFonts w:ascii="Times New Roman" w:hAnsi="Times New Roman"/>
          <w:szCs w:val="28"/>
          <w:lang w:val="pt-BR"/>
        </w:rPr>
      </w:pPr>
      <w:r w:rsidRPr="00D8248C">
        <w:rPr>
          <w:rFonts w:ascii="Times New Roman" w:hAnsi="Times New Roman"/>
          <w:szCs w:val="28"/>
          <w:lang w:val="nl-NL"/>
        </w:rPr>
        <w:t>Việc</w:t>
      </w:r>
      <w:r w:rsidRPr="009F0A34">
        <w:rPr>
          <w:rFonts w:ascii="Times New Roman" w:hAnsi="Times New Roman"/>
          <w:szCs w:val="28"/>
          <w:lang w:val="af-ZA"/>
        </w:rPr>
        <w:t xml:space="preserve"> xây dựng </w:t>
      </w:r>
      <w:r w:rsidRPr="009F0A34">
        <w:rPr>
          <w:rFonts w:ascii="Times New Roman" w:hAnsi="Times New Roman"/>
          <w:szCs w:val="28"/>
          <w:lang w:val="pt-BR"/>
        </w:rPr>
        <w:t xml:space="preserve">và ban hành </w:t>
      </w:r>
      <w:r w:rsidRPr="009F0A34">
        <w:rPr>
          <w:rFonts w:ascii="Times New Roman" w:hAnsi="Times New Roman"/>
          <w:szCs w:val="28"/>
          <w:lang w:val="af-ZA"/>
        </w:rPr>
        <w:t>Quyết định phải thực hiện theo đúng quy định, thẩm quyền, trình tự, thủ tục ban hành văn bản quy phạm pháp luật; đảm bảo tính hợp hiến, hợp pháp</w:t>
      </w:r>
      <w:r w:rsidRPr="009F0A34">
        <w:rPr>
          <w:rFonts w:ascii="Times New Roman" w:hAnsi="Times New Roman"/>
          <w:szCs w:val="28"/>
          <w:lang w:val="pt-BR"/>
        </w:rPr>
        <w:t>, theo các quy định hiện hành của Nhà nước.</w:t>
      </w:r>
    </w:p>
    <w:p w14:paraId="372DA185" w14:textId="77777777" w:rsidR="00670F99" w:rsidRPr="009F0A34" w:rsidRDefault="00670F99" w:rsidP="00FE4D59">
      <w:pPr>
        <w:spacing w:before="60" w:line="320" w:lineRule="exact"/>
        <w:ind w:firstLine="720"/>
        <w:jc w:val="both"/>
        <w:rPr>
          <w:rFonts w:ascii="Times New Roman" w:eastAsia="SimSun" w:hAnsi="Times New Roman"/>
          <w:b/>
          <w:szCs w:val="28"/>
          <w:lang w:val="pt-BR" w:eastAsia="zh-CN"/>
        </w:rPr>
      </w:pPr>
      <w:r w:rsidRPr="009F0A34">
        <w:rPr>
          <w:rFonts w:ascii="Times New Roman" w:eastAsia="SimSun" w:hAnsi="Times New Roman"/>
          <w:b/>
          <w:szCs w:val="28"/>
          <w:lang w:val="pt-BR" w:eastAsia="zh-CN"/>
        </w:rPr>
        <w:t>III. QUÁ TRÌNH XÂY DỰNG DỰ THẢO VĂN BẢN</w:t>
      </w:r>
    </w:p>
    <w:p w14:paraId="6C9A3904" w14:textId="77777777" w:rsidR="00691B23" w:rsidRDefault="00691B23" w:rsidP="00FE4D59">
      <w:pPr>
        <w:spacing w:before="60" w:line="320" w:lineRule="exact"/>
        <w:ind w:firstLine="720"/>
        <w:jc w:val="both"/>
        <w:rPr>
          <w:rFonts w:ascii="Times New Roman" w:hAnsi="Times New Roman"/>
          <w:szCs w:val="28"/>
        </w:rPr>
      </w:pPr>
      <w:r>
        <w:rPr>
          <w:rFonts w:ascii="Times New Roman" w:hAnsi="Times New Roman"/>
          <w:szCs w:val="28"/>
        </w:rPr>
        <w:lastRenderedPageBreak/>
        <w:t xml:space="preserve">1. </w:t>
      </w:r>
      <w:r w:rsidR="00B26B5E">
        <w:rPr>
          <w:rFonts w:ascii="Times New Roman" w:hAnsi="Times New Roman"/>
          <w:szCs w:val="28"/>
        </w:rPr>
        <w:t xml:space="preserve">Lấy ý </w:t>
      </w:r>
      <w:r w:rsidR="00B26B5E" w:rsidRPr="00F70799">
        <w:rPr>
          <w:rFonts w:ascii="Times New Roman" w:hAnsi="Times New Roman"/>
          <w:szCs w:val="28"/>
          <w:lang w:val="vi-VN"/>
        </w:rPr>
        <w:t xml:space="preserve">kiến góp ý của các sở, ngành và các </w:t>
      </w:r>
      <w:r w:rsidR="00667AAD">
        <w:rPr>
          <w:rFonts w:ascii="Times New Roman" w:hAnsi="Times New Roman"/>
          <w:szCs w:val="28"/>
        </w:rPr>
        <w:t xml:space="preserve">cơ quan, </w:t>
      </w:r>
      <w:r w:rsidR="00B26B5E" w:rsidRPr="00F70799">
        <w:rPr>
          <w:rFonts w:ascii="Times New Roman" w:hAnsi="Times New Roman"/>
          <w:szCs w:val="28"/>
          <w:lang w:val="vi-VN"/>
        </w:rPr>
        <w:t xml:space="preserve">đơn vị </w:t>
      </w:r>
      <w:r w:rsidR="00667AAD">
        <w:rPr>
          <w:rFonts w:ascii="Times New Roman" w:hAnsi="Times New Roman"/>
          <w:szCs w:val="28"/>
        </w:rPr>
        <w:t xml:space="preserve">có </w:t>
      </w:r>
      <w:r w:rsidR="00B26B5E" w:rsidRPr="00F70799">
        <w:rPr>
          <w:rFonts w:ascii="Times New Roman" w:hAnsi="Times New Roman"/>
          <w:szCs w:val="28"/>
          <w:lang w:val="vi-VN"/>
        </w:rPr>
        <w:t>liên quan</w:t>
      </w:r>
      <w:r w:rsidR="00B26B5E">
        <w:rPr>
          <w:rFonts w:ascii="Times New Roman" w:hAnsi="Times New Roman"/>
          <w:szCs w:val="28"/>
        </w:rPr>
        <w:t xml:space="preserve"> đối với Dự thảo Quyết định </w:t>
      </w:r>
      <w:r w:rsidR="005002AC">
        <w:rPr>
          <w:rFonts w:ascii="Times New Roman" w:hAnsi="Times New Roman"/>
          <w:szCs w:val="28"/>
        </w:rPr>
        <w:t xml:space="preserve">và </w:t>
      </w:r>
      <w:r w:rsidR="005002AC" w:rsidRPr="005002AC">
        <w:rPr>
          <w:rFonts w:ascii="Times New Roman" w:hAnsi="Times New Roman"/>
          <w:bCs/>
        </w:rPr>
        <w:t>Dự thảo Tờ trình</w:t>
      </w:r>
      <w:r w:rsidR="005002AC">
        <w:rPr>
          <w:rFonts w:ascii="Times New Roman" w:hAnsi="Times New Roman"/>
          <w:szCs w:val="28"/>
        </w:rPr>
        <w:t xml:space="preserve"> </w:t>
      </w:r>
      <w:r w:rsidR="00B26B5E">
        <w:rPr>
          <w:rFonts w:ascii="Times New Roman" w:hAnsi="Times New Roman"/>
          <w:szCs w:val="28"/>
        </w:rPr>
        <w:t>tại</w:t>
      </w:r>
      <w:r>
        <w:rPr>
          <w:rFonts w:ascii="Times New Roman" w:hAnsi="Times New Roman"/>
          <w:szCs w:val="28"/>
        </w:rPr>
        <w:t xml:space="preserve"> Công văn số …./SNNMT-BVMT ngày ….</w:t>
      </w:r>
      <w:r w:rsidR="009123D4">
        <w:rPr>
          <w:rFonts w:ascii="Times New Roman" w:hAnsi="Times New Roman"/>
          <w:szCs w:val="28"/>
        </w:rPr>
        <w:t xml:space="preserve">/   </w:t>
      </w:r>
      <w:r>
        <w:rPr>
          <w:rFonts w:ascii="Times New Roman" w:hAnsi="Times New Roman"/>
          <w:szCs w:val="28"/>
        </w:rPr>
        <w:t xml:space="preserve">/2025 </w:t>
      </w:r>
      <w:r w:rsidR="00102C1F">
        <w:rPr>
          <w:rFonts w:ascii="Times New Roman" w:hAnsi="Times New Roman"/>
          <w:szCs w:val="28"/>
        </w:rPr>
        <w:t>của Sở Nông nghiệp và Môi trường.</w:t>
      </w:r>
    </w:p>
    <w:p w14:paraId="738A3627" w14:textId="77777777" w:rsidR="005002AC" w:rsidRDefault="00691B23" w:rsidP="005002AC">
      <w:pPr>
        <w:spacing w:before="120" w:after="120"/>
        <w:ind w:firstLine="720"/>
        <w:jc w:val="both"/>
        <w:rPr>
          <w:bCs/>
        </w:rPr>
      </w:pPr>
      <w:r>
        <w:rPr>
          <w:rFonts w:ascii="Times New Roman" w:hAnsi="Times New Roman"/>
          <w:szCs w:val="28"/>
        </w:rPr>
        <w:t>2</w:t>
      </w:r>
      <w:r w:rsidR="002B1241">
        <w:rPr>
          <w:rFonts w:ascii="Times New Roman" w:hAnsi="Times New Roman"/>
          <w:szCs w:val="28"/>
        </w:rPr>
        <w:t xml:space="preserve">. </w:t>
      </w:r>
      <w:r w:rsidR="00566B72">
        <w:rPr>
          <w:rFonts w:ascii="Times New Roman" w:hAnsi="Times New Roman"/>
          <w:szCs w:val="28"/>
        </w:rPr>
        <w:t>Đề nghị đ</w:t>
      </w:r>
      <w:r w:rsidR="005F2899" w:rsidRPr="002B1241">
        <w:rPr>
          <w:rFonts w:ascii="Times New Roman" w:hAnsi="Times New Roman"/>
          <w:szCs w:val="28"/>
        </w:rPr>
        <w:t xml:space="preserve">ăng tải dự thảo </w:t>
      </w:r>
      <w:r w:rsidR="005F2899" w:rsidRPr="002B1241">
        <w:rPr>
          <w:rFonts w:ascii="Times New Roman" w:hAnsi="Times New Roman"/>
          <w:szCs w:val="28"/>
          <w:lang w:val="vi-VN"/>
        </w:rPr>
        <w:t xml:space="preserve">Quyết định </w:t>
      </w:r>
      <w:r w:rsidR="00566B72" w:rsidRPr="00566B72">
        <w:rPr>
          <w:rFonts w:ascii="Times New Roman" w:hAnsi="Times New Roman"/>
          <w:bCs/>
        </w:rPr>
        <w:t>trên công thông tin điện tử</w:t>
      </w:r>
      <w:r w:rsidR="00566B72">
        <w:rPr>
          <w:rFonts w:ascii="Times New Roman" w:hAnsi="Times New Roman"/>
          <w:szCs w:val="28"/>
        </w:rPr>
        <w:t xml:space="preserve"> tỉnh Nghệ An tại Công văn số </w:t>
      </w:r>
      <w:r w:rsidR="00566B72" w:rsidRPr="002B1241">
        <w:rPr>
          <w:rFonts w:ascii="Times New Roman" w:hAnsi="Times New Roman"/>
          <w:szCs w:val="28"/>
        </w:rPr>
        <w:t xml:space="preserve">…/SNNMT-BVMT </w:t>
      </w:r>
      <w:r w:rsidR="00566B72">
        <w:rPr>
          <w:rFonts w:ascii="Times New Roman" w:hAnsi="Times New Roman"/>
          <w:szCs w:val="28"/>
        </w:rPr>
        <w:t xml:space="preserve">ngày   </w:t>
      </w:r>
      <w:r w:rsidR="00566B72" w:rsidRPr="002B1241">
        <w:rPr>
          <w:rFonts w:ascii="Times New Roman" w:hAnsi="Times New Roman"/>
          <w:szCs w:val="28"/>
        </w:rPr>
        <w:t>/</w:t>
      </w:r>
      <w:r w:rsidR="005002AC">
        <w:rPr>
          <w:rFonts w:ascii="Times New Roman" w:hAnsi="Times New Roman"/>
          <w:szCs w:val="28"/>
        </w:rPr>
        <w:t xml:space="preserve">   </w:t>
      </w:r>
      <w:r w:rsidR="00566B72" w:rsidRPr="002B1241">
        <w:rPr>
          <w:rFonts w:ascii="Times New Roman" w:hAnsi="Times New Roman"/>
          <w:szCs w:val="28"/>
        </w:rPr>
        <w:t>/2025</w:t>
      </w:r>
      <w:r w:rsidR="00566B72">
        <w:rPr>
          <w:rFonts w:ascii="Times New Roman" w:hAnsi="Times New Roman"/>
          <w:szCs w:val="28"/>
        </w:rPr>
        <w:t xml:space="preserve"> của </w:t>
      </w:r>
      <w:r w:rsidR="000468D2" w:rsidRPr="002B1241">
        <w:rPr>
          <w:rFonts w:ascii="Times New Roman" w:hAnsi="Times New Roman"/>
          <w:szCs w:val="28"/>
        </w:rPr>
        <w:t xml:space="preserve">Sở Nông nghiệp và Môi trường </w:t>
      </w:r>
      <w:r w:rsidR="00566B72">
        <w:rPr>
          <w:rFonts w:ascii="Times New Roman" w:hAnsi="Times New Roman"/>
          <w:szCs w:val="28"/>
        </w:rPr>
        <w:t xml:space="preserve">và đã được </w:t>
      </w:r>
      <w:r w:rsidR="005002AC" w:rsidRPr="005002AC">
        <w:rPr>
          <w:rFonts w:ascii="Times New Roman" w:hAnsi="Times New Roman"/>
          <w:bCs/>
        </w:rPr>
        <w:t xml:space="preserve">đăng tải toàn văn Dự thảo Quyết định và Dự thảo Tờ trình trên công thông tin điện tử </w:t>
      </w:r>
      <w:r w:rsidR="005002AC">
        <w:rPr>
          <w:rFonts w:ascii="Times New Roman" w:hAnsi="Times New Roman"/>
          <w:bCs/>
        </w:rPr>
        <w:t xml:space="preserve">tỉnh vào ngày …/  </w:t>
      </w:r>
      <w:r w:rsidR="005002AC" w:rsidRPr="005002AC">
        <w:rPr>
          <w:rFonts w:ascii="Times New Roman" w:hAnsi="Times New Roman"/>
          <w:bCs/>
        </w:rPr>
        <w:t>/202</w:t>
      </w:r>
      <w:r w:rsidR="005002AC">
        <w:rPr>
          <w:rFonts w:ascii="Times New Roman" w:hAnsi="Times New Roman"/>
          <w:bCs/>
        </w:rPr>
        <w:t>5</w:t>
      </w:r>
      <w:r w:rsidR="005002AC" w:rsidRPr="005002AC">
        <w:rPr>
          <w:rFonts w:ascii="Times New Roman" w:hAnsi="Times New Roman"/>
          <w:bCs/>
        </w:rPr>
        <w:t>.</w:t>
      </w:r>
    </w:p>
    <w:p w14:paraId="184C5EFF" w14:textId="77777777" w:rsidR="00566B72" w:rsidRPr="009123D4" w:rsidRDefault="009123D4" w:rsidP="00FE4D59">
      <w:pPr>
        <w:spacing w:before="60" w:line="320" w:lineRule="exact"/>
        <w:ind w:firstLine="720"/>
        <w:jc w:val="both"/>
        <w:rPr>
          <w:rFonts w:ascii="Times New Roman" w:hAnsi="Times New Roman"/>
          <w:szCs w:val="28"/>
        </w:rPr>
      </w:pPr>
      <w:r>
        <w:rPr>
          <w:rFonts w:ascii="Times New Roman" w:hAnsi="Times New Roman"/>
          <w:szCs w:val="28"/>
        </w:rPr>
        <w:t xml:space="preserve">3. </w:t>
      </w:r>
      <w:r w:rsidRPr="009123D4">
        <w:rPr>
          <w:rFonts w:ascii="Times New Roman" w:hAnsi="Times New Roman"/>
          <w:bCs/>
        </w:rPr>
        <w:t xml:space="preserve">Tiếp nhận các văn bản góp ý của các </w:t>
      </w:r>
      <w:r>
        <w:rPr>
          <w:rFonts w:ascii="Times New Roman" w:hAnsi="Times New Roman"/>
          <w:bCs/>
        </w:rPr>
        <w:t xml:space="preserve">Sở, ngành và </w:t>
      </w:r>
      <w:r w:rsidR="00667AAD" w:rsidRPr="00F70799">
        <w:rPr>
          <w:rFonts w:ascii="Times New Roman" w:hAnsi="Times New Roman"/>
          <w:szCs w:val="28"/>
          <w:lang w:val="vi-VN"/>
        </w:rPr>
        <w:t xml:space="preserve">các </w:t>
      </w:r>
      <w:r w:rsidR="00667AAD">
        <w:rPr>
          <w:rFonts w:ascii="Times New Roman" w:hAnsi="Times New Roman"/>
          <w:szCs w:val="28"/>
        </w:rPr>
        <w:t xml:space="preserve">cơ quan, </w:t>
      </w:r>
      <w:r w:rsidR="00667AAD" w:rsidRPr="00F70799">
        <w:rPr>
          <w:rFonts w:ascii="Times New Roman" w:hAnsi="Times New Roman"/>
          <w:szCs w:val="28"/>
          <w:lang w:val="vi-VN"/>
        </w:rPr>
        <w:t xml:space="preserve">đơn vị </w:t>
      </w:r>
      <w:r w:rsidR="00667AAD">
        <w:rPr>
          <w:rFonts w:ascii="Times New Roman" w:hAnsi="Times New Roman"/>
          <w:szCs w:val="28"/>
        </w:rPr>
        <w:t xml:space="preserve">có </w:t>
      </w:r>
      <w:r w:rsidR="00667AAD" w:rsidRPr="00F70799">
        <w:rPr>
          <w:rFonts w:ascii="Times New Roman" w:hAnsi="Times New Roman"/>
          <w:szCs w:val="28"/>
          <w:lang w:val="vi-VN"/>
        </w:rPr>
        <w:t>liên quan</w:t>
      </w:r>
      <w:r w:rsidR="00667AAD">
        <w:rPr>
          <w:rFonts w:ascii="Times New Roman" w:hAnsi="Times New Roman"/>
          <w:szCs w:val="28"/>
        </w:rPr>
        <w:t>,</w:t>
      </w:r>
      <w:r w:rsidRPr="009123D4">
        <w:rPr>
          <w:rFonts w:ascii="Times New Roman" w:hAnsi="Times New Roman"/>
          <w:bCs/>
        </w:rPr>
        <w:t xml:space="preserve"> Sở </w:t>
      </w:r>
      <w:r w:rsidR="00667AAD">
        <w:rPr>
          <w:rFonts w:ascii="Times New Roman" w:hAnsi="Times New Roman"/>
          <w:bCs/>
        </w:rPr>
        <w:t>Nông nghiệp và Môi trường</w:t>
      </w:r>
      <w:r w:rsidRPr="009123D4">
        <w:rPr>
          <w:rFonts w:ascii="Times New Roman" w:hAnsi="Times New Roman"/>
          <w:bCs/>
        </w:rPr>
        <w:t xml:space="preserve"> đã tiếp thu, chỉnh </w:t>
      </w:r>
      <w:r w:rsidR="00667AAD">
        <w:rPr>
          <w:rFonts w:ascii="Times New Roman" w:hAnsi="Times New Roman"/>
          <w:bCs/>
        </w:rPr>
        <w:t>sửa</w:t>
      </w:r>
      <w:r w:rsidRPr="009123D4">
        <w:rPr>
          <w:rFonts w:ascii="Times New Roman" w:hAnsi="Times New Roman"/>
          <w:bCs/>
        </w:rPr>
        <w:t xml:space="preserve"> Dự thảo Quyết định </w:t>
      </w:r>
      <w:r w:rsidR="00667AAD">
        <w:rPr>
          <w:rFonts w:ascii="Times New Roman" w:hAnsi="Times New Roman"/>
          <w:bCs/>
        </w:rPr>
        <w:t xml:space="preserve">và Dự thảo tờ trình </w:t>
      </w:r>
      <w:r w:rsidRPr="009123D4">
        <w:rPr>
          <w:rFonts w:ascii="Times New Roman" w:hAnsi="Times New Roman"/>
          <w:bCs/>
        </w:rPr>
        <w:t xml:space="preserve">theo các ý kiến góp ý. Đối với các ý kiến không tiếp thu, </w:t>
      </w:r>
      <w:r w:rsidRPr="009123D4">
        <w:rPr>
          <w:rFonts w:ascii="Times New Roman" w:hAnsi="Times New Roman"/>
        </w:rPr>
        <w:t xml:space="preserve">Sở </w:t>
      </w:r>
      <w:r w:rsidR="002352E4">
        <w:rPr>
          <w:rFonts w:ascii="Times New Roman" w:hAnsi="Times New Roman"/>
        </w:rPr>
        <w:t>Nông nghiệp và Môi trường</w:t>
      </w:r>
      <w:r w:rsidRPr="009123D4">
        <w:rPr>
          <w:rFonts w:ascii="Times New Roman" w:hAnsi="Times New Roman"/>
        </w:rPr>
        <w:t xml:space="preserve"> có giải trình lý do không tiếp thu</w:t>
      </w:r>
      <w:r w:rsidR="002352E4">
        <w:rPr>
          <w:rFonts w:ascii="Times New Roman" w:hAnsi="Times New Roman"/>
        </w:rPr>
        <w:t>, chỉnh sửa</w:t>
      </w:r>
      <w:r w:rsidRPr="009123D4">
        <w:rPr>
          <w:rFonts w:ascii="Times New Roman" w:hAnsi="Times New Roman"/>
        </w:rPr>
        <w:t xml:space="preserve"> tại </w:t>
      </w:r>
      <w:r w:rsidRPr="009123D4">
        <w:rPr>
          <w:rFonts w:ascii="Times New Roman" w:hAnsi="Times New Roman"/>
          <w:bCs/>
        </w:rPr>
        <w:t xml:space="preserve">Bảng tổng hợp giải trình, </w:t>
      </w:r>
      <w:r w:rsidRPr="009123D4">
        <w:rPr>
          <w:rFonts w:ascii="Times New Roman" w:hAnsi="Times New Roman"/>
        </w:rPr>
        <w:t>tiếp thu ý kiến góp ý</w:t>
      </w:r>
      <w:r w:rsidR="002352E4">
        <w:rPr>
          <w:rFonts w:ascii="Times New Roman" w:hAnsi="Times New Roman"/>
        </w:rPr>
        <w:t>.</w:t>
      </w:r>
    </w:p>
    <w:p w14:paraId="44E5149C" w14:textId="77777777" w:rsidR="00676E7A" w:rsidRDefault="002352E4" w:rsidP="00676E7A">
      <w:pPr>
        <w:spacing w:before="60" w:line="320" w:lineRule="exact"/>
        <w:ind w:firstLine="720"/>
        <w:jc w:val="both"/>
        <w:rPr>
          <w:rFonts w:ascii="Times New Roman" w:hAnsi="Times New Roman"/>
          <w:bCs/>
        </w:rPr>
      </w:pPr>
      <w:r>
        <w:rPr>
          <w:rFonts w:ascii="Times New Roman" w:hAnsi="Times New Roman"/>
          <w:szCs w:val="28"/>
        </w:rPr>
        <w:t xml:space="preserve">4. </w:t>
      </w:r>
      <w:r w:rsidRPr="002352E4">
        <w:rPr>
          <w:rFonts w:ascii="Times New Roman" w:hAnsi="Times New Roman"/>
        </w:rPr>
        <w:t xml:space="preserve">Sở </w:t>
      </w:r>
      <w:r>
        <w:rPr>
          <w:rFonts w:ascii="Times New Roman" w:hAnsi="Times New Roman"/>
        </w:rPr>
        <w:t>Nông nghiệp và Môi trường</w:t>
      </w:r>
      <w:r w:rsidRPr="002352E4">
        <w:rPr>
          <w:rFonts w:ascii="Times New Roman" w:hAnsi="Times New Roman"/>
        </w:rPr>
        <w:t xml:space="preserve"> đã lập hồ sơ đề nghị </w:t>
      </w:r>
      <w:r>
        <w:rPr>
          <w:rFonts w:ascii="Times New Roman" w:hAnsi="Times New Roman"/>
        </w:rPr>
        <w:t>thẩm định gửi Sở Tư pháp tại</w:t>
      </w:r>
      <w:r w:rsidR="000468D2" w:rsidRPr="002B1241">
        <w:rPr>
          <w:rFonts w:ascii="Times New Roman" w:hAnsi="Times New Roman"/>
          <w:szCs w:val="28"/>
        </w:rPr>
        <w:t xml:space="preserve"> Công văn số</w:t>
      </w:r>
      <w:r w:rsidR="004E444F">
        <w:rPr>
          <w:rFonts w:ascii="Times New Roman" w:hAnsi="Times New Roman"/>
          <w:szCs w:val="28"/>
          <w:lang w:val="pt-BR"/>
        </w:rPr>
        <w:t xml:space="preserve"> .../SNNMT-BVMT ngày   /  /2025</w:t>
      </w:r>
      <w:r w:rsidR="00676E7A">
        <w:rPr>
          <w:rFonts w:ascii="Times New Roman" w:hAnsi="Times New Roman"/>
          <w:szCs w:val="28"/>
          <w:lang w:val="pt-BR"/>
        </w:rPr>
        <w:t xml:space="preserve"> và </w:t>
      </w:r>
      <w:r w:rsidR="00676E7A" w:rsidRPr="00676E7A">
        <w:rPr>
          <w:rFonts w:ascii="Times New Roman" w:hAnsi="Times New Roman"/>
        </w:rPr>
        <w:t xml:space="preserve">được Sở Tư pháp </w:t>
      </w:r>
      <w:r w:rsidR="00676E7A" w:rsidRPr="00676E7A">
        <w:rPr>
          <w:rFonts w:ascii="Times New Roman" w:hAnsi="Times New Roman"/>
          <w:szCs w:val="28"/>
        </w:rPr>
        <w:t xml:space="preserve">kiểm tra hồ sơ, thẩm định Dự thảo </w:t>
      </w:r>
      <w:r w:rsidR="00676E7A" w:rsidRPr="00676E7A">
        <w:rPr>
          <w:rFonts w:ascii="Times New Roman" w:hAnsi="Times New Roman"/>
          <w:bCs/>
        </w:rPr>
        <w:t>Quyết định tại Báo cáo số …/BC-STP ngày …/…/202</w:t>
      </w:r>
      <w:r w:rsidR="006F7C38">
        <w:rPr>
          <w:rFonts w:ascii="Times New Roman" w:hAnsi="Times New Roman"/>
          <w:bCs/>
        </w:rPr>
        <w:t>5</w:t>
      </w:r>
      <w:r w:rsidR="00676E7A" w:rsidRPr="00676E7A">
        <w:rPr>
          <w:rFonts w:ascii="Times New Roman" w:hAnsi="Times New Roman"/>
          <w:bCs/>
        </w:rPr>
        <w:t>.</w:t>
      </w:r>
    </w:p>
    <w:p w14:paraId="23547273" w14:textId="77777777" w:rsidR="001164C3" w:rsidRDefault="006F7C38" w:rsidP="001164C3">
      <w:pPr>
        <w:spacing w:before="60" w:line="320" w:lineRule="exact"/>
        <w:ind w:firstLine="720"/>
        <w:jc w:val="both"/>
        <w:rPr>
          <w:rFonts w:ascii="Times New Roman" w:hAnsi="Times New Roman"/>
          <w:bCs/>
        </w:rPr>
      </w:pPr>
      <w:r>
        <w:rPr>
          <w:rFonts w:ascii="Times New Roman" w:hAnsi="Times New Roman"/>
          <w:bCs/>
        </w:rPr>
        <w:t xml:space="preserve">5. </w:t>
      </w:r>
      <w:r w:rsidRPr="006F7C38">
        <w:rPr>
          <w:rFonts w:ascii="Times New Roman" w:hAnsi="Times New Roman"/>
          <w:bCs/>
        </w:rPr>
        <w:t xml:space="preserve">Sở </w:t>
      </w:r>
      <w:r>
        <w:rPr>
          <w:rFonts w:ascii="Times New Roman" w:hAnsi="Times New Roman"/>
          <w:bCs/>
        </w:rPr>
        <w:t>Nông nghiệp và Môi trường</w:t>
      </w:r>
      <w:r w:rsidRPr="006F7C38">
        <w:rPr>
          <w:rFonts w:ascii="Times New Roman" w:hAnsi="Times New Roman"/>
          <w:bCs/>
        </w:rPr>
        <w:t xml:space="preserve"> đã tiếp thu và chỉnh </w:t>
      </w:r>
      <w:r>
        <w:rPr>
          <w:rFonts w:ascii="Times New Roman" w:hAnsi="Times New Roman"/>
          <w:bCs/>
        </w:rPr>
        <w:t>sửa</w:t>
      </w:r>
      <w:r w:rsidRPr="006F7C38">
        <w:rPr>
          <w:rFonts w:ascii="Times New Roman" w:hAnsi="Times New Roman"/>
          <w:bCs/>
        </w:rPr>
        <w:t xml:space="preserve"> Dự thảo Quyết định theo ý kiến thẩm định của Sở Tư pháp</w:t>
      </w:r>
      <w:r w:rsidR="001164C3">
        <w:rPr>
          <w:rFonts w:ascii="Times New Roman" w:hAnsi="Times New Roman"/>
          <w:bCs/>
        </w:rPr>
        <w:t>.</w:t>
      </w:r>
    </w:p>
    <w:p w14:paraId="79B76E14" w14:textId="77777777" w:rsidR="001164C3" w:rsidRPr="001164C3" w:rsidRDefault="001164C3" w:rsidP="001164C3">
      <w:pPr>
        <w:spacing w:before="60" w:line="320" w:lineRule="exact"/>
        <w:ind w:firstLine="720"/>
        <w:jc w:val="both"/>
        <w:rPr>
          <w:rFonts w:ascii="Times New Roman" w:hAnsi="Times New Roman"/>
          <w:bCs/>
        </w:rPr>
      </w:pPr>
      <w:r w:rsidRPr="001164C3">
        <w:rPr>
          <w:rFonts w:ascii="Times New Roman" w:hAnsi="Times New Roman"/>
          <w:b/>
          <w:bCs/>
        </w:rPr>
        <w:t>2. Ý kiến góp ý của các cơ quan, đơn vị có liên quan</w:t>
      </w:r>
    </w:p>
    <w:p w14:paraId="0D070056" w14:textId="77777777" w:rsidR="003618A1" w:rsidRDefault="001164C3" w:rsidP="003618A1">
      <w:pPr>
        <w:spacing w:before="120" w:after="120"/>
        <w:ind w:firstLine="720"/>
        <w:jc w:val="both"/>
        <w:rPr>
          <w:rFonts w:ascii="Times New Roman" w:hAnsi="Times New Roman"/>
          <w:bCs/>
        </w:rPr>
      </w:pPr>
      <w:r w:rsidRPr="001164C3">
        <w:rPr>
          <w:rFonts w:ascii="Times New Roman" w:hAnsi="Times New Roman"/>
          <w:bCs/>
        </w:rPr>
        <w:t>Tính đến ngày …/</w:t>
      </w:r>
      <w:r>
        <w:rPr>
          <w:rFonts w:ascii="Times New Roman" w:hAnsi="Times New Roman"/>
          <w:bCs/>
        </w:rPr>
        <w:t xml:space="preserve"> </w:t>
      </w:r>
      <w:r w:rsidRPr="001164C3">
        <w:rPr>
          <w:rFonts w:ascii="Times New Roman" w:hAnsi="Times New Roman"/>
          <w:bCs/>
        </w:rPr>
        <w:t>/202</w:t>
      </w:r>
      <w:r>
        <w:rPr>
          <w:rFonts w:ascii="Times New Roman" w:hAnsi="Times New Roman"/>
          <w:bCs/>
        </w:rPr>
        <w:t>5</w:t>
      </w:r>
      <w:r w:rsidRPr="001164C3">
        <w:rPr>
          <w:rFonts w:ascii="Times New Roman" w:hAnsi="Times New Roman"/>
          <w:bCs/>
        </w:rPr>
        <w:t xml:space="preserve">, Sở </w:t>
      </w:r>
      <w:r>
        <w:rPr>
          <w:rFonts w:ascii="Times New Roman" w:hAnsi="Times New Roman"/>
          <w:bCs/>
        </w:rPr>
        <w:t>Nông nghiệp và Môi trường</w:t>
      </w:r>
      <w:r w:rsidRPr="001164C3">
        <w:rPr>
          <w:rFonts w:ascii="Times New Roman" w:hAnsi="Times New Roman"/>
          <w:bCs/>
        </w:rPr>
        <w:t xml:space="preserve"> đã nhận được … góp ý của các cơ quan, đơn vị có liên quan</w:t>
      </w:r>
      <w:r w:rsidRPr="001164C3">
        <w:rPr>
          <w:rFonts w:ascii="Times New Roman" w:hAnsi="Times New Roman"/>
        </w:rPr>
        <w:t xml:space="preserve">. </w:t>
      </w:r>
      <w:r>
        <w:rPr>
          <w:rFonts w:ascii="Times New Roman" w:hAnsi="Times New Roman"/>
        </w:rPr>
        <w:t>T</w:t>
      </w:r>
      <w:r w:rsidRPr="001164C3">
        <w:rPr>
          <w:rFonts w:ascii="Times New Roman" w:hAnsi="Times New Roman"/>
        </w:rPr>
        <w:t xml:space="preserve">rong đó, </w:t>
      </w:r>
      <w:r w:rsidRPr="001164C3">
        <w:rPr>
          <w:rFonts w:ascii="Times New Roman" w:hAnsi="Times New Roman"/>
          <w:bCs/>
        </w:rPr>
        <w:t>có các cơ quan, đơn vị ……</w:t>
      </w:r>
      <w:r w:rsidRPr="001164C3">
        <w:rPr>
          <w:rFonts w:ascii="Times New Roman" w:hAnsi="Times New Roman"/>
        </w:rPr>
        <w:t xml:space="preserve"> thống nhất với Dự thảo Quyết định. Các cơ quan, đơn vị …… có ý kiến góp ý</w:t>
      </w:r>
      <w:r w:rsidR="00432164">
        <w:rPr>
          <w:rFonts w:ascii="Times New Roman" w:hAnsi="Times New Roman"/>
        </w:rPr>
        <w:t>.</w:t>
      </w:r>
    </w:p>
    <w:p w14:paraId="60A49B83" w14:textId="77777777" w:rsidR="003618A1" w:rsidRDefault="00670F99" w:rsidP="003618A1">
      <w:pPr>
        <w:spacing w:before="60" w:line="320" w:lineRule="exact"/>
        <w:ind w:firstLine="720"/>
        <w:jc w:val="both"/>
        <w:rPr>
          <w:rFonts w:ascii="Times New Roman" w:hAnsi="Times New Roman"/>
          <w:b/>
        </w:rPr>
      </w:pPr>
      <w:r w:rsidRPr="003618A1">
        <w:rPr>
          <w:rFonts w:ascii="Times New Roman" w:hAnsi="Times New Roman"/>
          <w:b/>
        </w:rPr>
        <w:t xml:space="preserve">IV. </w:t>
      </w:r>
      <w:r w:rsidR="00432164" w:rsidRPr="003618A1">
        <w:rPr>
          <w:rFonts w:ascii="Times New Roman" w:hAnsi="Times New Roman"/>
          <w:b/>
        </w:rPr>
        <w:t>BỐ CỤC, NỘI DUNG CƠ BẢN CỦA DỰ THẢO QUYẾT ĐỊNH</w:t>
      </w:r>
    </w:p>
    <w:p w14:paraId="25EEDA3E" w14:textId="77777777" w:rsidR="003618A1" w:rsidRPr="003618A1" w:rsidRDefault="003618A1" w:rsidP="003618A1">
      <w:pPr>
        <w:spacing w:before="60" w:line="320" w:lineRule="exact"/>
        <w:ind w:firstLine="720"/>
        <w:jc w:val="both"/>
        <w:rPr>
          <w:rFonts w:ascii="Times New Roman" w:hAnsi="Times New Roman"/>
          <w:b/>
        </w:rPr>
      </w:pPr>
      <w:r w:rsidRPr="003618A1">
        <w:rPr>
          <w:rFonts w:ascii="Times New Roman" w:hAnsi="Times New Roman"/>
          <w:b/>
        </w:rPr>
        <w:t>1. Bố cục</w:t>
      </w:r>
      <w:r>
        <w:rPr>
          <w:rFonts w:ascii="Times New Roman" w:hAnsi="Times New Roman"/>
          <w:b/>
        </w:rPr>
        <w:t xml:space="preserve"> dự thảo</w:t>
      </w:r>
    </w:p>
    <w:p w14:paraId="4EB4F776" w14:textId="78B318E4" w:rsidR="00802B0F" w:rsidRPr="003618A1" w:rsidRDefault="003618A1" w:rsidP="00802B0F">
      <w:pPr>
        <w:spacing w:before="60" w:line="320" w:lineRule="exact"/>
        <w:ind w:firstLine="720"/>
        <w:jc w:val="both"/>
        <w:rPr>
          <w:rFonts w:ascii="Times New Roman" w:hAnsi="Times New Roman"/>
        </w:rPr>
      </w:pPr>
      <w:r w:rsidRPr="003618A1">
        <w:rPr>
          <w:rFonts w:ascii="Times New Roman" w:hAnsi="Times New Roman"/>
        </w:rPr>
        <w:t xml:space="preserve">- Dự thảo Quyết định gồm: </w:t>
      </w:r>
      <w:r w:rsidR="00A15CFF">
        <w:rPr>
          <w:rFonts w:ascii="Times New Roman" w:hAnsi="Times New Roman"/>
        </w:rPr>
        <w:t>0</w:t>
      </w:r>
      <w:r w:rsidRPr="003618A1">
        <w:rPr>
          <w:rFonts w:ascii="Times New Roman" w:hAnsi="Times New Roman"/>
        </w:rPr>
        <w:t>3 Điều.</w:t>
      </w:r>
    </w:p>
    <w:p w14:paraId="7BDFFA2B" w14:textId="6CDB0CD7" w:rsidR="003618A1" w:rsidRPr="003618A1" w:rsidRDefault="003618A1" w:rsidP="003618A1">
      <w:pPr>
        <w:spacing w:before="60" w:line="320" w:lineRule="exact"/>
        <w:ind w:firstLine="720"/>
        <w:jc w:val="both"/>
        <w:rPr>
          <w:rFonts w:ascii="Times New Roman" w:hAnsi="Times New Roman"/>
        </w:rPr>
      </w:pPr>
      <w:r w:rsidRPr="003618A1">
        <w:rPr>
          <w:rFonts w:ascii="Times New Roman" w:hAnsi="Times New Roman"/>
        </w:rPr>
        <w:t>- Điều 1</w:t>
      </w:r>
      <w:r w:rsidR="00533291">
        <w:rPr>
          <w:rFonts w:ascii="Times New Roman" w:hAnsi="Times New Roman"/>
        </w:rPr>
        <w:t>:</w:t>
      </w:r>
      <w:r w:rsidRPr="003618A1">
        <w:rPr>
          <w:rFonts w:ascii="Times New Roman" w:hAnsi="Times New Roman"/>
        </w:rPr>
        <w:t xml:space="preserve"> </w:t>
      </w:r>
      <w:r w:rsidR="00533291">
        <w:rPr>
          <w:rFonts w:ascii="Times New Roman" w:hAnsi="Times New Roman"/>
        </w:rPr>
        <w:t>có</w:t>
      </w:r>
      <w:r w:rsidRPr="003618A1">
        <w:rPr>
          <w:rFonts w:ascii="Times New Roman" w:hAnsi="Times New Roman"/>
        </w:rPr>
        <w:t xml:space="preserve"> </w:t>
      </w:r>
      <w:r w:rsidR="00802B0F">
        <w:rPr>
          <w:rFonts w:ascii="Times New Roman" w:hAnsi="Times New Roman"/>
        </w:rPr>
        <w:t>02</w:t>
      </w:r>
      <w:r w:rsidRPr="003618A1">
        <w:rPr>
          <w:rFonts w:ascii="Times New Roman" w:hAnsi="Times New Roman"/>
        </w:rPr>
        <w:t xml:space="preserve"> khoản, gồm các nội dung sửa đổi, bổ sung.</w:t>
      </w:r>
    </w:p>
    <w:p w14:paraId="5A8D3A88" w14:textId="77777777" w:rsidR="00533291" w:rsidRDefault="003618A1" w:rsidP="003618A1">
      <w:pPr>
        <w:spacing w:before="60" w:line="320" w:lineRule="exact"/>
        <w:ind w:firstLine="720"/>
        <w:jc w:val="both"/>
        <w:rPr>
          <w:rFonts w:ascii="Times New Roman" w:hAnsi="Times New Roman"/>
        </w:rPr>
      </w:pPr>
      <w:r w:rsidRPr="003618A1">
        <w:rPr>
          <w:rFonts w:ascii="Times New Roman" w:hAnsi="Times New Roman"/>
        </w:rPr>
        <w:t>- Điều 2</w:t>
      </w:r>
      <w:r w:rsidR="00533291">
        <w:rPr>
          <w:rFonts w:ascii="Times New Roman" w:hAnsi="Times New Roman"/>
        </w:rPr>
        <w:t>: bãi bỏ một số một số khoản, Điều.</w:t>
      </w:r>
    </w:p>
    <w:p w14:paraId="770B576F" w14:textId="77777777" w:rsidR="003618A1" w:rsidRPr="003618A1" w:rsidRDefault="00533291" w:rsidP="00533291">
      <w:pPr>
        <w:spacing w:before="60" w:line="320" w:lineRule="exact"/>
        <w:ind w:firstLine="720"/>
        <w:jc w:val="both"/>
        <w:rPr>
          <w:rFonts w:ascii="Times New Roman" w:hAnsi="Times New Roman"/>
        </w:rPr>
      </w:pPr>
      <w:r>
        <w:rPr>
          <w:rFonts w:ascii="Times New Roman" w:hAnsi="Times New Roman"/>
        </w:rPr>
        <w:t xml:space="preserve">- Điều 3: </w:t>
      </w:r>
      <w:r w:rsidR="003618A1" w:rsidRPr="003618A1">
        <w:rPr>
          <w:rFonts w:ascii="Times New Roman" w:hAnsi="Times New Roman"/>
        </w:rPr>
        <w:t>nêu hiệu lực thi hành c</w:t>
      </w:r>
      <w:r>
        <w:rPr>
          <w:rFonts w:ascii="Times New Roman" w:hAnsi="Times New Roman"/>
        </w:rPr>
        <w:t>ủa Quyết định và</w:t>
      </w:r>
      <w:r w:rsidR="003618A1" w:rsidRPr="003618A1">
        <w:rPr>
          <w:rFonts w:ascii="Times New Roman" w:hAnsi="Times New Roman"/>
        </w:rPr>
        <w:t xml:space="preserve"> tổ chức thực hiện.</w:t>
      </w:r>
    </w:p>
    <w:p w14:paraId="092629F9" w14:textId="77777777" w:rsidR="003618A1" w:rsidRDefault="003618A1" w:rsidP="003618A1">
      <w:pPr>
        <w:spacing w:before="60" w:line="320" w:lineRule="exact"/>
        <w:ind w:firstLine="720"/>
        <w:jc w:val="both"/>
        <w:rPr>
          <w:rFonts w:ascii="Times New Roman" w:hAnsi="Times New Roman"/>
          <w:b/>
        </w:rPr>
      </w:pPr>
      <w:r w:rsidRPr="003618A1">
        <w:rPr>
          <w:rFonts w:ascii="Times New Roman" w:hAnsi="Times New Roman"/>
          <w:b/>
        </w:rPr>
        <w:t>2. Nội dung cơ bản</w:t>
      </w:r>
    </w:p>
    <w:p w14:paraId="1824F779" w14:textId="395D8BC5" w:rsidR="008F5BF5" w:rsidRPr="008F5BF5" w:rsidRDefault="008F5BF5" w:rsidP="008F5BF5">
      <w:pPr>
        <w:spacing w:before="60" w:after="60" w:line="340" w:lineRule="exact"/>
        <w:ind w:firstLine="720"/>
        <w:jc w:val="both"/>
        <w:rPr>
          <w:rFonts w:ascii="Times New Roman" w:hAnsi="Times New Roman"/>
          <w:bCs/>
          <w:szCs w:val="28"/>
          <w:lang w:val="pl-PL"/>
        </w:rPr>
      </w:pPr>
      <w:r w:rsidRPr="008F5BF5">
        <w:rPr>
          <w:rFonts w:ascii="Times New Roman" w:hAnsi="Times New Roman"/>
          <w:b/>
          <w:bCs/>
          <w:lang w:val="vi-VN"/>
        </w:rPr>
        <w:t>Điều 1.</w:t>
      </w:r>
      <w:r w:rsidRPr="008F5BF5">
        <w:rPr>
          <w:rFonts w:ascii="Times New Roman" w:hAnsi="Times New Roman"/>
          <w:lang w:val="vi-VN"/>
        </w:rPr>
        <w:t xml:space="preserve"> </w:t>
      </w:r>
      <w:r w:rsidRPr="008F5BF5">
        <w:rPr>
          <w:rFonts w:ascii="Times New Roman" w:hAnsi="Times New Roman"/>
        </w:rPr>
        <w:t xml:space="preserve">Sửa đổi, bổ sung Điều 3 của Quyết định </w:t>
      </w:r>
      <w:r w:rsidRPr="008F5BF5">
        <w:rPr>
          <w:rFonts w:ascii="Times New Roman" w:hAnsi="Times New Roman"/>
          <w:bCs/>
          <w:szCs w:val="28"/>
          <w:lang w:val="pl-PL"/>
        </w:rPr>
        <w:t>2</w:t>
      </w:r>
      <w:r w:rsidR="0025686D">
        <w:rPr>
          <w:rFonts w:ascii="Times New Roman" w:hAnsi="Times New Roman"/>
          <w:bCs/>
          <w:szCs w:val="28"/>
          <w:lang w:val="pl-PL"/>
        </w:rPr>
        <w:t>7</w:t>
      </w:r>
      <w:r w:rsidRPr="008F5BF5">
        <w:rPr>
          <w:rFonts w:ascii="Times New Roman" w:hAnsi="Times New Roman"/>
          <w:bCs/>
          <w:szCs w:val="28"/>
          <w:lang w:val="pl-PL"/>
        </w:rPr>
        <w:t>/2024/QĐ-UBND ngày 30/7/2024 của Ủy ban nhân dân tỉnh Nghệ An</w:t>
      </w:r>
      <w:r w:rsidRPr="008F5BF5">
        <w:rPr>
          <w:rFonts w:ascii="Times New Roman" w:hAnsi="Times New Roman"/>
        </w:rPr>
        <w:t xml:space="preserve"> và một số điều của </w:t>
      </w:r>
      <w:r w:rsidR="0025686D" w:rsidRPr="0025686D">
        <w:rPr>
          <w:rFonts w:ascii="Times New Roman" w:hAnsi="Times New Roman"/>
        </w:rPr>
        <w:t xml:space="preserve">quy </w:t>
      </w:r>
      <w:r w:rsidR="0025686D" w:rsidRPr="0025686D">
        <w:rPr>
          <w:rFonts w:ascii="Times New Roman" w:hAnsi="Times New Roman" w:hint="eastAsia"/>
        </w:rPr>
        <w:t>đ</w:t>
      </w:r>
      <w:r w:rsidR="0025686D" w:rsidRPr="0025686D">
        <w:rPr>
          <w:rFonts w:ascii="Times New Roman" w:hAnsi="Times New Roman"/>
        </w:rPr>
        <w:t xml:space="preserve">ịnh về thu gom, vận chuyển và xử lý chất thải y tế nguy hại trên </w:t>
      </w:r>
      <w:r w:rsidR="0025686D" w:rsidRPr="0025686D">
        <w:rPr>
          <w:rFonts w:ascii="Times New Roman" w:hAnsi="Times New Roman" w:hint="eastAsia"/>
        </w:rPr>
        <w:t>đ</w:t>
      </w:r>
      <w:r w:rsidR="0025686D" w:rsidRPr="0025686D">
        <w:rPr>
          <w:rFonts w:ascii="Times New Roman" w:hAnsi="Times New Roman"/>
        </w:rPr>
        <w:t xml:space="preserve">ịa bàn tỉnh Nghệ An ban hành kèm theo Quyết </w:t>
      </w:r>
      <w:r w:rsidR="0025686D" w:rsidRPr="0025686D">
        <w:rPr>
          <w:rFonts w:ascii="Times New Roman" w:hAnsi="Times New Roman" w:hint="eastAsia"/>
        </w:rPr>
        <w:t>đ</w:t>
      </w:r>
      <w:r w:rsidR="0025686D" w:rsidRPr="0025686D">
        <w:rPr>
          <w:rFonts w:ascii="Times New Roman" w:hAnsi="Times New Roman"/>
        </w:rPr>
        <w:t>ịnh số 27/2024/Q</w:t>
      </w:r>
      <w:r w:rsidR="0025686D" w:rsidRPr="0025686D">
        <w:rPr>
          <w:rFonts w:ascii="Times New Roman" w:hAnsi="Times New Roman" w:hint="eastAsia"/>
        </w:rPr>
        <w:t>Đ</w:t>
      </w:r>
      <w:r w:rsidR="0025686D" w:rsidRPr="0025686D">
        <w:rPr>
          <w:rFonts w:ascii="Times New Roman" w:hAnsi="Times New Roman"/>
        </w:rPr>
        <w:t>-UBND</w:t>
      </w:r>
      <w:r w:rsidRPr="008F5BF5">
        <w:rPr>
          <w:rFonts w:ascii="Times New Roman" w:hAnsi="Times New Roman"/>
          <w:bCs/>
          <w:szCs w:val="28"/>
          <w:lang w:val="pl-PL"/>
        </w:rPr>
        <w:t>.</w:t>
      </w:r>
    </w:p>
    <w:p w14:paraId="5D369168" w14:textId="15E00427" w:rsidR="008F5BF5" w:rsidRPr="0025686D" w:rsidRDefault="008F5BF5" w:rsidP="008F5BF5">
      <w:pPr>
        <w:spacing w:before="60" w:after="60" w:line="340" w:lineRule="exact"/>
        <w:ind w:firstLine="720"/>
        <w:jc w:val="both"/>
        <w:rPr>
          <w:rFonts w:ascii="Times New Roman" w:hAnsi="Times New Roman"/>
          <w:bCs/>
          <w:szCs w:val="28"/>
        </w:rPr>
      </w:pPr>
      <w:r w:rsidRPr="008F5BF5">
        <w:rPr>
          <w:rFonts w:ascii="Times New Roman" w:hAnsi="Times New Roman"/>
          <w:b/>
          <w:bCs/>
          <w:szCs w:val="28"/>
          <w:lang w:val="vi-VN"/>
        </w:rPr>
        <w:t>Điều 2.</w:t>
      </w:r>
      <w:r w:rsidRPr="008F5BF5">
        <w:rPr>
          <w:rFonts w:ascii="Times New Roman" w:hAnsi="Times New Roman"/>
          <w:b/>
          <w:szCs w:val="28"/>
          <w:lang w:val="vi-VN"/>
        </w:rPr>
        <w:t xml:space="preserve"> </w:t>
      </w:r>
      <w:r w:rsidR="0025686D" w:rsidRPr="0025686D">
        <w:rPr>
          <w:rFonts w:ascii="Times New Roman" w:hAnsi="Times New Roman"/>
          <w:bCs/>
          <w:szCs w:val="28"/>
        </w:rPr>
        <w:t xml:space="preserve">Bãi bỏ khoản 3, khoản 10 Điều 12; bãi bỏ Điều 13 của </w:t>
      </w:r>
      <w:bookmarkStart w:id="7" w:name="_Hlk211348935"/>
      <w:r w:rsidR="0025686D" w:rsidRPr="0025686D">
        <w:rPr>
          <w:rFonts w:ascii="Times New Roman" w:hAnsi="Times New Roman"/>
          <w:bCs/>
          <w:szCs w:val="28"/>
        </w:rPr>
        <w:t>Quy định ban hành kèm theo Quyết định số 27/2024/QĐ-UBND về thu gom, vận chuyển và xử lý chất thải y tế nguy hại trên địa bàn tỉnh Nghệ An</w:t>
      </w:r>
      <w:r w:rsidRPr="0025686D">
        <w:rPr>
          <w:rFonts w:ascii="Times New Roman" w:hAnsi="Times New Roman"/>
          <w:bCs/>
          <w:szCs w:val="28"/>
        </w:rPr>
        <w:t>.</w:t>
      </w:r>
      <w:bookmarkEnd w:id="7"/>
    </w:p>
    <w:p w14:paraId="11752251" w14:textId="77777777" w:rsidR="008F5BF5" w:rsidRPr="008F5BF5" w:rsidRDefault="008F5BF5" w:rsidP="008F5BF5">
      <w:pPr>
        <w:spacing w:before="60" w:after="60" w:line="340" w:lineRule="exact"/>
        <w:ind w:firstLine="720"/>
        <w:jc w:val="both"/>
        <w:rPr>
          <w:rFonts w:ascii="Times New Roman" w:hAnsi="Times New Roman"/>
        </w:rPr>
      </w:pPr>
      <w:r w:rsidRPr="008F5BF5">
        <w:rPr>
          <w:rFonts w:ascii="Times New Roman" w:hAnsi="Times New Roman"/>
          <w:b/>
          <w:bCs/>
          <w:lang w:val="vi-VN"/>
        </w:rPr>
        <w:t>Điều 3.</w:t>
      </w:r>
      <w:r w:rsidRPr="008F5BF5">
        <w:rPr>
          <w:rFonts w:ascii="Times New Roman" w:hAnsi="Times New Roman"/>
          <w:lang w:val="vi-VN"/>
        </w:rPr>
        <w:t xml:space="preserve"> </w:t>
      </w:r>
    </w:p>
    <w:p w14:paraId="55B2479B" w14:textId="77777777" w:rsidR="008F5BF5" w:rsidRPr="00FB57A0" w:rsidRDefault="008F5BF5" w:rsidP="00FB57A0">
      <w:pPr>
        <w:spacing w:before="60" w:line="320" w:lineRule="exact"/>
        <w:ind w:firstLine="720"/>
        <w:jc w:val="both"/>
        <w:rPr>
          <w:rFonts w:ascii="Times New Roman" w:hAnsi="Times New Roman"/>
          <w:bCs/>
        </w:rPr>
      </w:pPr>
      <w:r w:rsidRPr="00FB57A0">
        <w:rPr>
          <w:rFonts w:ascii="Times New Roman" w:hAnsi="Times New Roman"/>
          <w:bCs/>
        </w:rPr>
        <w:t>Quyết định này có hiệu lực thi hành từ ngày ký ban hành.</w:t>
      </w:r>
    </w:p>
    <w:p w14:paraId="3371D868" w14:textId="77777777" w:rsidR="008F5BF5" w:rsidRPr="00FB57A0" w:rsidRDefault="008F5BF5" w:rsidP="00FB57A0">
      <w:pPr>
        <w:spacing w:before="60" w:line="320" w:lineRule="exact"/>
        <w:ind w:firstLine="720"/>
        <w:jc w:val="both"/>
        <w:rPr>
          <w:rFonts w:ascii="Times New Roman" w:hAnsi="Times New Roman"/>
          <w:bCs/>
        </w:rPr>
      </w:pPr>
      <w:r w:rsidRPr="00FB57A0">
        <w:rPr>
          <w:rFonts w:ascii="Times New Roman" w:hAnsi="Times New Roman"/>
          <w:bCs/>
        </w:rPr>
        <w:lastRenderedPageBreak/>
        <w:t>Chánh Văn phòng Ủy ban nhân dân tỉnh; Thủ trưởng các sở, ban, ngành cấp tỉnh; Chủ tịch Ủy ban nhân các xã, phường; các cơ quan, đơn vị và tổ chức, hộ gia đình, cá nhân có liên quan chịu trách nhiệm thi hành Quyết định này./.</w:t>
      </w:r>
    </w:p>
    <w:p w14:paraId="3187D21E" w14:textId="3D184332" w:rsidR="00E2182D" w:rsidRDefault="00C80A78" w:rsidP="00E2182D">
      <w:pPr>
        <w:pBdr>
          <w:top w:val="dotted" w:sz="4" w:space="0" w:color="FFFFFF"/>
          <w:left w:val="dotted" w:sz="4" w:space="0" w:color="FFFFFF"/>
          <w:bottom w:val="dotted" w:sz="4" w:space="15" w:color="FFFFFF"/>
          <w:right w:val="dotted" w:sz="4" w:space="0" w:color="FFFFFF"/>
        </w:pBdr>
        <w:shd w:val="clear" w:color="auto" w:fill="FFFFFF"/>
        <w:spacing w:before="60" w:line="320" w:lineRule="exact"/>
        <w:ind w:firstLine="720"/>
        <w:jc w:val="both"/>
        <w:rPr>
          <w:rFonts w:ascii="Times New Roman" w:hAnsi="Times New Roman"/>
          <w:i/>
        </w:rPr>
      </w:pPr>
      <w:r w:rsidRPr="00C80A78">
        <w:rPr>
          <w:rFonts w:ascii="Times New Roman" w:hAnsi="Times New Roman"/>
        </w:rPr>
        <w:t xml:space="preserve">Trên đây là Tờ trình về Dự thảo Quyết định </w:t>
      </w:r>
      <w:r w:rsidRPr="00C80A78">
        <w:rPr>
          <w:rFonts w:ascii="Times New Roman" w:hAnsi="Times New Roman"/>
          <w:bCs/>
        </w:rPr>
        <w:t xml:space="preserve">sửa đổi, bổ sung một số điều </w:t>
      </w:r>
      <w:r w:rsidR="00F5334B">
        <w:rPr>
          <w:rFonts w:ascii="Times New Roman" w:hAnsi="Times New Roman"/>
          <w:bCs/>
        </w:rPr>
        <w:t xml:space="preserve"> của q</w:t>
      </w:r>
      <w:r w:rsidR="00F5334B" w:rsidRPr="00F5334B">
        <w:rPr>
          <w:rFonts w:ascii="Times New Roman" w:hAnsi="Times New Roman"/>
          <w:bCs/>
        </w:rPr>
        <w:t>uy định ban hành kèm theo Quyết định số 27/2024/QĐ-UBND</w:t>
      </w:r>
      <w:r w:rsidR="00F5334B">
        <w:rPr>
          <w:rFonts w:ascii="Times New Roman" w:hAnsi="Times New Roman"/>
          <w:bCs/>
        </w:rPr>
        <w:t xml:space="preserve"> </w:t>
      </w:r>
      <w:r w:rsidR="00F5334B" w:rsidRPr="00DA3B6C">
        <w:rPr>
          <w:rFonts w:ascii="Times New Roman" w:hAnsi="Times New Roman"/>
          <w:bCs/>
          <w:szCs w:val="28"/>
          <w:lang w:val="pl-PL"/>
        </w:rPr>
        <w:t xml:space="preserve">ngày 30/7/2024 </w:t>
      </w:r>
      <w:r w:rsidR="00F5334B">
        <w:rPr>
          <w:rFonts w:ascii="Times New Roman" w:hAnsi="Times New Roman"/>
          <w:bCs/>
          <w:szCs w:val="28"/>
          <w:lang w:val="pl-PL"/>
        </w:rPr>
        <w:t xml:space="preserve"> của UBND tỉnh Nghệ An</w:t>
      </w:r>
      <w:r w:rsidR="00F5334B" w:rsidRPr="00F5334B">
        <w:rPr>
          <w:rFonts w:ascii="Times New Roman" w:hAnsi="Times New Roman"/>
          <w:bCs/>
        </w:rPr>
        <w:t xml:space="preserve"> </w:t>
      </w:r>
      <w:bookmarkStart w:id="8" w:name="_Hlk211349076"/>
      <w:r w:rsidR="00F5334B" w:rsidRPr="00F5334B">
        <w:rPr>
          <w:rFonts w:ascii="Times New Roman" w:hAnsi="Times New Roman"/>
          <w:bCs/>
        </w:rPr>
        <w:t>về thu gom, vận chuyển và xử lý chất thải y tế nguy hại trên địa bàn tỉnh Nghệ An</w:t>
      </w:r>
      <w:bookmarkEnd w:id="8"/>
      <w:r w:rsidRPr="00C80A78">
        <w:rPr>
          <w:rFonts w:ascii="Times New Roman" w:hAnsi="Times New Roman"/>
          <w:bCs/>
        </w:rPr>
        <w:t xml:space="preserve">, Sở </w:t>
      </w:r>
      <w:r w:rsidR="00B93F3A">
        <w:rPr>
          <w:rFonts w:ascii="Times New Roman" w:hAnsi="Times New Roman"/>
          <w:bCs/>
        </w:rPr>
        <w:t>Nông nghiệp và Môi trường</w:t>
      </w:r>
      <w:r w:rsidRPr="00C80A78">
        <w:rPr>
          <w:rFonts w:ascii="Times New Roman" w:hAnsi="Times New Roman"/>
          <w:bCs/>
        </w:rPr>
        <w:t xml:space="preserve"> kính trình Ủy ban nhân dân tỉnh quyết định./.</w:t>
      </w:r>
      <w:r w:rsidRPr="009F0A34">
        <w:rPr>
          <w:rFonts w:ascii="Times New Roman" w:hAnsi="Times New Roman"/>
          <w:i/>
        </w:rPr>
        <w:t xml:space="preserve"> </w:t>
      </w:r>
    </w:p>
    <w:p w14:paraId="4294958D" w14:textId="49A50DE2" w:rsidR="0082453E" w:rsidRDefault="00F31E4B" w:rsidP="00E2182D">
      <w:pPr>
        <w:pBdr>
          <w:top w:val="dotted" w:sz="4" w:space="0" w:color="FFFFFF"/>
          <w:left w:val="dotted" w:sz="4" w:space="0" w:color="FFFFFF"/>
          <w:bottom w:val="dotted" w:sz="4" w:space="15" w:color="FFFFFF"/>
          <w:right w:val="dotted" w:sz="4" w:space="0" w:color="FFFFFF"/>
        </w:pBdr>
        <w:shd w:val="clear" w:color="auto" w:fill="FFFFFF"/>
        <w:spacing w:before="60" w:line="320" w:lineRule="exact"/>
        <w:ind w:firstLine="720"/>
        <w:jc w:val="both"/>
        <w:rPr>
          <w:rFonts w:ascii="Times New Roman" w:hAnsi="Times New Roman"/>
          <w:i/>
        </w:rPr>
      </w:pPr>
      <w:r w:rsidRPr="009F0A34">
        <w:rPr>
          <w:rFonts w:ascii="Times New Roman" w:hAnsi="Times New Roman"/>
          <w:i/>
        </w:rPr>
        <w:t>(Xin gửi kèm theo:</w:t>
      </w:r>
      <w:r w:rsidR="00446F1A" w:rsidRPr="009F0A34">
        <w:rPr>
          <w:rFonts w:ascii="Times New Roman" w:hAnsi="Times New Roman"/>
          <w:lang w:val="pt-BR"/>
        </w:rPr>
        <w:t xml:space="preserve"> </w:t>
      </w:r>
      <w:r w:rsidRPr="009F0A34">
        <w:rPr>
          <w:rFonts w:ascii="Times New Roman" w:hAnsi="Times New Roman"/>
          <w:i/>
        </w:rPr>
        <w:t xml:space="preserve">(1) Dự thảo </w:t>
      </w:r>
      <w:bookmarkStart w:id="9" w:name="_Hlk211349140"/>
      <w:r w:rsidRPr="009F0A34">
        <w:rPr>
          <w:rFonts w:ascii="Times New Roman" w:hAnsi="Times New Roman"/>
          <w:i/>
        </w:rPr>
        <w:t xml:space="preserve">Quyết định </w:t>
      </w:r>
      <w:r w:rsidR="00AB7730" w:rsidRPr="00AB7730">
        <w:rPr>
          <w:rFonts w:ascii="Times New Roman" w:hAnsi="Times New Roman"/>
          <w:bCs/>
          <w:i/>
        </w:rPr>
        <w:t xml:space="preserve">sửa đổi, bổ sung một số điều của </w:t>
      </w:r>
      <w:r w:rsidR="00AB7730" w:rsidRPr="00AB7730">
        <w:rPr>
          <w:rFonts w:ascii="Times New Roman" w:hAnsi="Times New Roman"/>
          <w:bCs/>
          <w:i/>
          <w:szCs w:val="28"/>
        </w:rPr>
        <w:t xml:space="preserve">quy định </w:t>
      </w:r>
      <w:r w:rsidR="00F5334B" w:rsidRPr="00F5334B">
        <w:rPr>
          <w:rFonts w:ascii="Times New Roman" w:hAnsi="Times New Roman"/>
          <w:bCs/>
          <w:i/>
          <w:szCs w:val="28"/>
        </w:rPr>
        <w:t>về thu gom, vận chuyển và xử lý chất thải y tế nguy hại trên địa bàn tỉnh Nghệ An</w:t>
      </w:r>
      <w:r w:rsidR="00ED091A">
        <w:rPr>
          <w:rFonts w:ascii="Times New Roman" w:hAnsi="Times New Roman"/>
          <w:bCs/>
          <w:i/>
          <w:szCs w:val="28"/>
        </w:rPr>
        <w:t xml:space="preserve"> </w:t>
      </w:r>
      <w:r w:rsidR="00AB7730" w:rsidRPr="00AB7730">
        <w:rPr>
          <w:rFonts w:ascii="Times New Roman" w:hAnsi="Times New Roman"/>
          <w:bCs/>
          <w:i/>
          <w:szCs w:val="28"/>
          <w:lang w:val="pl-PL"/>
        </w:rPr>
        <w:t>ban hành kèm theo Quyết định số 2</w:t>
      </w:r>
      <w:r w:rsidR="00F5334B">
        <w:rPr>
          <w:rFonts w:ascii="Times New Roman" w:hAnsi="Times New Roman"/>
          <w:bCs/>
          <w:i/>
          <w:szCs w:val="28"/>
          <w:lang w:val="pl-PL"/>
        </w:rPr>
        <w:t>7</w:t>
      </w:r>
      <w:r w:rsidR="00AB7730" w:rsidRPr="00AB7730">
        <w:rPr>
          <w:rFonts w:ascii="Times New Roman" w:hAnsi="Times New Roman"/>
          <w:bCs/>
          <w:i/>
          <w:szCs w:val="28"/>
          <w:lang w:val="pl-PL"/>
        </w:rPr>
        <w:t>/2024/QĐ-UBND ngày 30/7/2024 của Ủy ban nhân dân tỉnh Nghệ An</w:t>
      </w:r>
      <w:bookmarkEnd w:id="9"/>
      <w:r w:rsidRPr="009F0A34">
        <w:rPr>
          <w:rFonts w:ascii="Times New Roman" w:hAnsi="Times New Roman"/>
          <w:i/>
        </w:rPr>
        <w:t>;</w:t>
      </w:r>
      <w:r w:rsidR="00446F1A" w:rsidRPr="009F0A34">
        <w:rPr>
          <w:rFonts w:ascii="Times New Roman" w:hAnsi="Times New Roman"/>
          <w:lang w:val="pt-BR"/>
        </w:rPr>
        <w:t xml:space="preserve"> </w:t>
      </w:r>
      <w:r w:rsidRPr="009F0A34">
        <w:rPr>
          <w:rFonts w:ascii="Times New Roman" w:hAnsi="Times New Roman"/>
          <w:i/>
          <w:szCs w:val="28"/>
        </w:rPr>
        <w:t>(2)</w:t>
      </w:r>
      <w:r w:rsidR="00701EF2" w:rsidRPr="009F0A34">
        <w:rPr>
          <w:rFonts w:ascii="Times New Roman" w:hAnsi="Times New Roman"/>
          <w:i/>
          <w:szCs w:val="28"/>
        </w:rPr>
        <w:t xml:space="preserve"> </w:t>
      </w:r>
      <w:r w:rsidR="00701EF2" w:rsidRPr="009F0A34">
        <w:rPr>
          <w:rFonts w:ascii="Times New Roman" w:hAnsi="Times New Roman"/>
          <w:bCs/>
          <w:i/>
          <w:szCs w:val="28"/>
          <w:lang w:val="vi-VN" w:eastAsia="vi-VN"/>
        </w:rPr>
        <w:t>Bản tổng hợp ý kiến, tiếp thu, giải trình ý kiến góp ý</w:t>
      </w:r>
      <w:r w:rsidR="00701EF2" w:rsidRPr="009F0A34">
        <w:rPr>
          <w:rFonts w:ascii="Times New Roman" w:hAnsi="Times New Roman"/>
          <w:bCs/>
          <w:i/>
          <w:szCs w:val="28"/>
          <w:lang w:eastAsia="vi-VN"/>
        </w:rPr>
        <w:t xml:space="preserve"> </w:t>
      </w:r>
      <w:r w:rsidR="00701EF2" w:rsidRPr="009F0A34">
        <w:rPr>
          <w:rFonts w:ascii="Times New Roman" w:hAnsi="Times New Roman"/>
          <w:bCs/>
          <w:i/>
          <w:szCs w:val="28"/>
          <w:lang w:val="vi-VN" w:eastAsia="vi-VN"/>
        </w:rPr>
        <w:t>dự thảo</w:t>
      </w:r>
      <w:r w:rsidR="00701EF2" w:rsidRPr="009F0A34">
        <w:rPr>
          <w:rFonts w:ascii="Times New Roman" w:hAnsi="Times New Roman"/>
          <w:b/>
          <w:bCs/>
          <w:i/>
          <w:szCs w:val="28"/>
          <w:lang w:val="vi-VN" w:eastAsia="vi-VN"/>
        </w:rPr>
        <w:t xml:space="preserve"> </w:t>
      </w:r>
      <w:r w:rsidR="00ED091A" w:rsidRPr="00ED091A">
        <w:rPr>
          <w:rFonts w:ascii="Times New Roman" w:hAnsi="Times New Roman"/>
          <w:i/>
        </w:rPr>
        <w:t xml:space="preserve">Quyết định </w:t>
      </w:r>
      <w:r w:rsidR="00ED091A" w:rsidRPr="00ED091A">
        <w:rPr>
          <w:rFonts w:ascii="Times New Roman" w:hAnsi="Times New Roman"/>
          <w:bCs/>
          <w:i/>
        </w:rPr>
        <w:t xml:space="preserve">sửa đổi, bổ sung một số điều của quy định về thu gom, vận chuyển và xử lý chất thải y tế nguy hại trên địa bàn tỉnh Nghệ An </w:t>
      </w:r>
      <w:r w:rsidR="00ED091A" w:rsidRPr="00ED091A">
        <w:rPr>
          <w:rFonts w:ascii="Times New Roman" w:hAnsi="Times New Roman"/>
          <w:bCs/>
          <w:i/>
          <w:lang w:val="pl-PL"/>
        </w:rPr>
        <w:t>ban hành kèm theo Quyết định số 27/2024/QĐ-UBND ngày 30/7/2024 của Ủy ban nhân dân tỉnh Nghệ An</w:t>
      </w:r>
      <w:r w:rsidRPr="009F0A34">
        <w:rPr>
          <w:rFonts w:ascii="Times New Roman" w:hAnsi="Times New Roman"/>
          <w:i/>
          <w:szCs w:val="28"/>
        </w:rPr>
        <w:t>;</w:t>
      </w:r>
      <w:r w:rsidR="00446F1A" w:rsidRPr="009F0A34">
        <w:rPr>
          <w:rFonts w:ascii="Times New Roman" w:hAnsi="Times New Roman"/>
          <w:lang w:val="pt-BR"/>
        </w:rPr>
        <w:t xml:space="preserve"> </w:t>
      </w:r>
      <w:r w:rsidR="009426C6" w:rsidRPr="009426C6">
        <w:rPr>
          <w:rFonts w:ascii="Times New Roman" w:hAnsi="Times New Roman"/>
          <w:bCs/>
          <w:i/>
        </w:rPr>
        <w:t xml:space="preserve">(3) Văn bản góp ý của các cơ quan, đơn vị có liên quan; (4) Báo cáo kết quả thẩm </w:t>
      </w:r>
      <w:r w:rsidR="009426C6" w:rsidRPr="009426C6">
        <w:rPr>
          <w:rFonts w:ascii="Times New Roman" w:hAnsi="Times New Roman"/>
          <w:i/>
          <w:szCs w:val="28"/>
        </w:rPr>
        <w:t xml:space="preserve">định của Sở Tư pháp </w:t>
      </w:r>
      <w:r w:rsidR="009426C6">
        <w:rPr>
          <w:rFonts w:ascii="Times New Roman" w:hAnsi="Times New Roman"/>
          <w:i/>
        </w:rPr>
        <w:t>(5</w:t>
      </w:r>
      <w:r w:rsidR="00E2182D">
        <w:rPr>
          <w:rFonts w:ascii="Times New Roman" w:hAnsi="Times New Roman"/>
          <w:i/>
        </w:rPr>
        <w:t>); (6)</w:t>
      </w:r>
      <w:r w:rsidRPr="009F0A34">
        <w:rPr>
          <w:rFonts w:ascii="Times New Roman" w:hAnsi="Times New Roman"/>
          <w:i/>
        </w:rPr>
        <w:t xml:space="preserve"> Báo cáo nội dung tiếp thu, giải trình </w:t>
      </w:r>
      <w:r w:rsidR="00E2182D">
        <w:rPr>
          <w:rFonts w:ascii="Times New Roman" w:hAnsi="Times New Roman"/>
          <w:i/>
        </w:rPr>
        <w:t xml:space="preserve">các ý kiến góp ý </w:t>
      </w:r>
      <w:r w:rsidRPr="009F0A34">
        <w:rPr>
          <w:rFonts w:ascii="Times New Roman" w:hAnsi="Times New Roman"/>
          <w:i/>
        </w:rPr>
        <w:t>c</w:t>
      </w:r>
      <w:r w:rsidR="00E2182D">
        <w:rPr>
          <w:rFonts w:ascii="Times New Roman" w:hAnsi="Times New Roman"/>
          <w:i/>
        </w:rPr>
        <w:t>ủa Sở Nông nghiệp và Môi trường)</w:t>
      </w:r>
      <w:r w:rsidR="00611A35" w:rsidRPr="009F0A34">
        <w:rPr>
          <w:rFonts w:ascii="Times New Roman" w:hAnsi="Times New Roman"/>
          <w:i/>
        </w:rPr>
        <w:t>.</w:t>
      </w:r>
    </w:p>
    <w:tbl>
      <w:tblPr>
        <w:tblW w:w="9072" w:type="dxa"/>
        <w:jc w:val="center"/>
        <w:tblLook w:val="04A0" w:firstRow="1" w:lastRow="0" w:firstColumn="1" w:lastColumn="0" w:noHBand="0" w:noVBand="1"/>
      </w:tblPr>
      <w:tblGrid>
        <w:gridCol w:w="4678"/>
        <w:gridCol w:w="4394"/>
      </w:tblGrid>
      <w:tr w:rsidR="0082453E" w14:paraId="61DB3F7B" w14:textId="77777777" w:rsidTr="00D341DC">
        <w:trPr>
          <w:trHeight w:val="87"/>
          <w:jc w:val="center"/>
        </w:trPr>
        <w:tc>
          <w:tcPr>
            <w:tcW w:w="4678" w:type="dxa"/>
            <w:tcBorders>
              <w:top w:val="none" w:sz="0" w:space="0" w:color="000000"/>
              <w:left w:val="none" w:sz="0" w:space="0" w:color="000000"/>
              <w:bottom w:val="none" w:sz="0" w:space="0" w:color="000000"/>
              <w:right w:val="none" w:sz="0" w:space="0" w:color="000000"/>
            </w:tcBorders>
          </w:tcPr>
          <w:p w14:paraId="593A1518" w14:textId="77777777" w:rsidR="0082453E" w:rsidRPr="00D341DC" w:rsidRDefault="0082453E" w:rsidP="00D341DC">
            <w:pPr>
              <w:pBdr>
                <w:top w:val="none" w:sz="4" w:space="0" w:color="000000"/>
                <w:left w:val="none" w:sz="4" w:space="0" w:color="000000"/>
                <w:bottom w:val="none" w:sz="4" w:space="0" w:color="000000"/>
                <w:right w:val="none" w:sz="4" w:space="0" w:color="000000"/>
                <w:between w:val="none" w:sz="4" w:space="0" w:color="000000"/>
              </w:pBdr>
              <w:rPr>
                <w:rFonts w:ascii="Times New Roman" w:eastAsia="Calibri" w:hAnsi="Times New Roman"/>
                <w:b/>
                <w:bCs/>
                <w:i/>
                <w:sz w:val="24"/>
                <w:szCs w:val="22"/>
                <w:lang w:val="es-HN"/>
              </w:rPr>
            </w:pPr>
            <w:r w:rsidRPr="00D341DC">
              <w:rPr>
                <w:rFonts w:ascii="Times New Roman" w:eastAsia="Calibri" w:hAnsi="Times New Roman"/>
                <w:b/>
                <w:bCs/>
                <w:i/>
                <w:sz w:val="24"/>
                <w:szCs w:val="22"/>
                <w:lang w:val="es-HN"/>
              </w:rPr>
              <w:t xml:space="preserve">Nơi nhận: </w:t>
            </w:r>
          </w:p>
          <w:p w14:paraId="24480F83" w14:textId="77777777" w:rsidR="0082453E" w:rsidRPr="00D341DC" w:rsidRDefault="0082453E" w:rsidP="00D341DC">
            <w:pPr>
              <w:pBdr>
                <w:top w:val="none" w:sz="4" w:space="0" w:color="000000"/>
                <w:left w:val="none" w:sz="4" w:space="0" w:color="000000"/>
                <w:bottom w:val="none" w:sz="4" w:space="0" w:color="000000"/>
                <w:right w:val="none" w:sz="4" w:space="0" w:color="000000"/>
                <w:between w:val="none" w:sz="4" w:space="0" w:color="000000"/>
              </w:pBdr>
              <w:rPr>
                <w:rFonts w:ascii="Times New Roman" w:eastAsia="Calibri" w:hAnsi="Times New Roman"/>
                <w:sz w:val="22"/>
                <w:szCs w:val="22"/>
                <w:lang w:val="es-HN"/>
              </w:rPr>
            </w:pPr>
            <w:r w:rsidRPr="00D341DC">
              <w:rPr>
                <w:rFonts w:ascii="Times New Roman" w:eastAsia="Calibri" w:hAnsi="Times New Roman"/>
                <w:sz w:val="22"/>
                <w:szCs w:val="22"/>
                <w:lang w:val="es-HN"/>
              </w:rPr>
              <w:t xml:space="preserve">- UBND tỉnh; </w:t>
            </w:r>
          </w:p>
          <w:p w14:paraId="7B87ED9A" w14:textId="77777777" w:rsidR="0082453E" w:rsidRPr="00D341DC" w:rsidRDefault="0082453E" w:rsidP="00D341DC">
            <w:pPr>
              <w:pBdr>
                <w:top w:val="none" w:sz="4" w:space="0" w:color="000000"/>
                <w:left w:val="none" w:sz="4" w:space="0" w:color="000000"/>
                <w:bottom w:val="none" w:sz="4" w:space="0" w:color="000000"/>
                <w:right w:val="none" w:sz="4" w:space="0" w:color="000000"/>
                <w:between w:val="none" w:sz="4" w:space="0" w:color="000000"/>
              </w:pBdr>
              <w:rPr>
                <w:rFonts w:ascii="Times New Roman" w:eastAsia="Calibri" w:hAnsi="Times New Roman"/>
                <w:sz w:val="22"/>
                <w:szCs w:val="22"/>
                <w:lang w:val="es-HN"/>
              </w:rPr>
            </w:pPr>
            <w:r w:rsidRPr="00D341DC">
              <w:rPr>
                <w:rFonts w:ascii="Times New Roman" w:eastAsia="Calibri" w:hAnsi="Times New Roman"/>
                <w:sz w:val="22"/>
                <w:szCs w:val="22"/>
                <w:lang w:val="es-HN"/>
              </w:rPr>
              <w:t>- Giám đốc Sở (b/c);</w:t>
            </w:r>
          </w:p>
          <w:p w14:paraId="28B3250F" w14:textId="77777777" w:rsidR="0082453E" w:rsidRPr="00D341DC" w:rsidRDefault="0082453E" w:rsidP="00D341DC">
            <w:pPr>
              <w:pBdr>
                <w:top w:val="none" w:sz="4" w:space="0" w:color="000000"/>
                <w:left w:val="none" w:sz="4" w:space="0" w:color="000000"/>
                <w:bottom w:val="none" w:sz="4" w:space="0" w:color="000000"/>
                <w:right w:val="none" w:sz="4" w:space="0" w:color="000000"/>
                <w:between w:val="none" w:sz="4" w:space="0" w:color="000000"/>
              </w:pBdr>
              <w:rPr>
                <w:rFonts w:ascii="Times New Roman" w:eastAsia="Calibri" w:hAnsi="Times New Roman"/>
                <w:szCs w:val="22"/>
                <w:lang w:val="es-HN"/>
              </w:rPr>
            </w:pPr>
            <w:r w:rsidRPr="00D341DC">
              <w:rPr>
                <w:rFonts w:ascii="Times New Roman" w:eastAsia="Calibri" w:hAnsi="Times New Roman"/>
                <w:sz w:val="22"/>
                <w:szCs w:val="22"/>
                <w:lang w:val="es-HN"/>
              </w:rPr>
              <w:t>- Lưu: VT, CCBVMT.</w:t>
            </w:r>
          </w:p>
        </w:tc>
        <w:tc>
          <w:tcPr>
            <w:tcW w:w="4394" w:type="dxa"/>
            <w:tcBorders>
              <w:top w:val="none" w:sz="0" w:space="0" w:color="000000"/>
              <w:left w:val="none" w:sz="0" w:space="0" w:color="000000"/>
              <w:bottom w:val="none" w:sz="0" w:space="0" w:color="000000"/>
              <w:right w:val="none" w:sz="0" w:space="0" w:color="000000"/>
            </w:tcBorders>
          </w:tcPr>
          <w:p w14:paraId="7BA16A84" w14:textId="77777777" w:rsidR="0082453E" w:rsidRPr="00D341DC" w:rsidRDefault="0082453E" w:rsidP="00D341DC">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Calibri" w:hAnsi="Times New Roman"/>
                <w:b/>
                <w:bCs/>
                <w:szCs w:val="28"/>
                <w:lang w:val="es-HN"/>
              </w:rPr>
            </w:pPr>
            <w:r w:rsidRPr="00D341DC">
              <w:rPr>
                <w:rFonts w:ascii="Times New Roman" w:eastAsia="Calibri" w:hAnsi="Times New Roman"/>
                <w:b/>
                <w:bCs/>
                <w:szCs w:val="28"/>
                <w:lang w:val="es-HN"/>
              </w:rPr>
              <w:t>KT. GIÁM ĐỐC</w:t>
            </w:r>
          </w:p>
          <w:p w14:paraId="7A804163" w14:textId="77777777" w:rsidR="0082453E" w:rsidRPr="00D341DC" w:rsidRDefault="0082453E" w:rsidP="00D341DC">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Calibri" w:hAnsi="Times New Roman"/>
                <w:b/>
                <w:bCs/>
                <w:szCs w:val="28"/>
                <w:lang w:val="es-HN"/>
              </w:rPr>
            </w:pPr>
            <w:r w:rsidRPr="00D341DC">
              <w:rPr>
                <w:rFonts w:ascii="Times New Roman" w:eastAsia="Calibri" w:hAnsi="Times New Roman"/>
                <w:b/>
                <w:bCs/>
                <w:szCs w:val="28"/>
                <w:lang w:val="es-HN"/>
              </w:rPr>
              <w:t>PHÓ GIÁM ĐỐC</w:t>
            </w:r>
          </w:p>
          <w:p w14:paraId="25596156" w14:textId="77777777" w:rsidR="0082453E" w:rsidRPr="00D341DC" w:rsidRDefault="0082453E" w:rsidP="00D341DC">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Calibri" w:hAnsi="Times New Roman"/>
                <w:b/>
                <w:bCs/>
                <w:szCs w:val="28"/>
                <w:lang w:val="es-HN"/>
              </w:rPr>
            </w:pPr>
          </w:p>
          <w:p w14:paraId="70F7E925" w14:textId="77777777" w:rsidR="0082453E" w:rsidRPr="00D341DC" w:rsidRDefault="0082453E" w:rsidP="00D341DC">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Calibri" w:hAnsi="Times New Roman"/>
                <w:b/>
                <w:bCs/>
                <w:szCs w:val="28"/>
                <w:lang w:val="es-HN"/>
              </w:rPr>
            </w:pPr>
          </w:p>
          <w:p w14:paraId="71B82687" w14:textId="77777777" w:rsidR="0082453E" w:rsidRPr="00D341DC" w:rsidRDefault="0082453E" w:rsidP="00D341DC">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Calibri" w:hAnsi="Times New Roman"/>
                <w:b/>
                <w:bCs/>
                <w:szCs w:val="28"/>
                <w:lang w:val="es-HN"/>
              </w:rPr>
            </w:pPr>
          </w:p>
          <w:p w14:paraId="40AAED13" w14:textId="77777777" w:rsidR="0082453E" w:rsidRPr="00D341DC" w:rsidRDefault="0082453E" w:rsidP="00D341DC">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Calibri" w:hAnsi="Times New Roman"/>
                <w:b/>
                <w:bCs/>
                <w:szCs w:val="28"/>
                <w:lang w:val="es-HN"/>
              </w:rPr>
            </w:pPr>
          </w:p>
          <w:p w14:paraId="7855B842" w14:textId="77777777" w:rsidR="0082453E" w:rsidRPr="00D341DC" w:rsidRDefault="0082453E" w:rsidP="00D341DC">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Calibri" w:hAnsi="Times New Roman"/>
                <w:b/>
                <w:bCs/>
                <w:szCs w:val="28"/>
                <w:lang w:val="es-HN"/>
              </w:rPr>
            </w:pPr>
          </w:p>
          <w:p w14:paraId="0B8AAB53" w14:textId="77777777" w:rsidR="0082453E" w:rsidRPr="00D341DC" w:rsidRDefault="0082453E" w:rsidP="00D341DC">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Calibri" w:hAnsi="Times New Roman"/>
                <w:b/>
                <w:bCs/>
                <w:szCs w:val="28"/>
              </w:rPr>
            </w:pPr>
            <w:r w:rsidRPr="00D341DC">
              <w:rPr>
                <w:rFonts w:ascii="Times New Roman" w:eastAsia="Calibri" w:hAnsi="Times New Roman"/>
                <w:b/>
                <w:bCs/>
                <w:szCs w:val="28"/>
              </w:rPr>
              <w:t>Nguyễn Duy Nhật</w:t>
            </w:r>
          </w:p>
        </w:tc>
      </w:tr>
    </w:tbl>
    <w:p w14:paraId="331F3198" w14:textId="77777777" w:rsidR="00796734" w:rsidRPr="0082453E" w:rsidRDefault="00796734" w:rsidP="002A4A4B">
      <w:pPr>
        <w:pBdr>
          <w:top w:val="dotted" w:sz="4" w:space="0" w:color="FFFFFF"/>
          <w:left w:val="dotted" w:sz="4" w:space="0" w:color="FFFFFF"/>
          <w:bottom w:val="dotted" w:sz="4" w:space="15" w:color="FFFFFF"/>
          <w:right w:val="dotted" w:sz="4" w:space="0" w:color="FFFFFF"/>
        </w:pBdr>
        <w:shd w:val="clear" w:color="auto" w:fill="FFFFFF"/>
        <w:spacing w:before="60" w:after="60" w:line="320" w:lineRule="exact"/>
        <w:ind w:firstLine="720"/>
        <w:jc w:val="both"/>
        <w:rPr>
          <w:rFonts w:ascii="Times New Roman" w:hAnsi="Times New Roman"/>
        </w:rPr>
      </w:pPr>
    </w:p>
    <w:p w14:paraId="4EBE5AE0" w14:textId="77777777" w:rsidR="00454BD8" w:rsidRPr="009F0A34" w:rsidRDefault="00454BD8" w:rsidP="00900B77">
      <w:pPr>
        <w:rPr>
          <w:rFonts w:ascii="Times New Roman" w:hAnsi="Times New Roman"/>
        </w:rPr>
      </w:pPr>
    </w:p>
    <w:p w14:paraId="77B1283A" w14:textId="77777777" w:rsidR="00BA1727" w:rsidRPr="009F0A34" w:rsidRDefault="00BA1727" w:rsidP="00BA1727">
      <w:pPr>
        <w:rPr>
          <w:rFonts w:ascii="Times New Roman" w:hAnsi="Times New Roman"/>
          <w:sz w:val="2"/>
        </w:rPr>
      </w:pPr>
    </w:p>
    <w:sectPr w:rsidR="00BA1727" w:rsidRPr="009F0A34" w:rsidSect="004018B0">
      <w:headerReference w:type="default" r:id="rId7"/>
      <w:footerReference w:type="even" r:id="rId8"/>
      <w:footerReference w:type="default" r:id="rId9"/>
      <w:pgSz w:w="11907" w:h="16840" w:code="9"/>
      <w:pgMar w:top="1134" w:right="1134" w:bottom="1134" w:left="1701" w:header="720" w:footer="720" w:gutter="0"/>
      <w:cols w:space="720"/>
      <w:titlePg/>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7D118" w14:textId="77777777" w:rsidR="00FC2B93" w:rsidRDefault="00FC2B93">
      <w:r>
        <w:separator/>
      </w:r>
    </w:p>
  </w:endnote>
  <w:endnote w:type="continuationSeparator" w:id="0">
    <w:p w14:paraId="68FD9D51" w14:textId="77777777" w:rsidR="00FC2B93" w:rsidRDefault="00FC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BCBAD" w14:textId="77777777" w:rsidR="0035406D" w:rsidRDefault="0035406D" w:rsidP="00DF32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616BAF" w14:textId="77777777" w:rsidR="0035406D" w:rsidRDefault="0035406D">
    <w:pPr>
      <w:pStyle w:val="Footer"/>
      <w:ind w:right="360"/>
    </w:pPr>
  </w:p>
  <w:p w14:paraId="096D0F7D" w14:textId="77777777" w:rsidR="0035406D" w:rsidRDefault="0035406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5A1AE" w14:textId="77777777" w:rsidR="0035406D" w:rsidRDefault="0035406D" w:rsidP="00FD2708">
    <w:pPr>
      <w:pStyle w:val="Footer"/>
      <w:tabs>
        <w:tab w:val="clear" w:pos="4320"/>
        <w:tab w:val="clear" w:pos="8640"/>
        <w:tab w:val="left" w:pos="7800"/>
      </w:tabs>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F612B" w14:textId="77777777" w:rsidR="00FC2B93" w:rsidRDefault="00FC2B93">
      <w:r>
        <w:separator/>
      </w:r>
    </w:p>
  </w:footnote>
  <w:footnote w:type="continuationSeparator" w:id="0">
    <w:p w14:paraId="27172CFF" w14:textId="77777777" w:rsidR="00FC2B93" w:rsidRDefault="00FC2B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99238" w14:textId="63B0A11D" w:rsidR="0035406D" w:rsidRPr="00A95593" w:rsidRDefault="0035406D" w:rsidP="00454BD8">
    <w:pPr>
      <w:pStyle w:val="Header"/>
      <w:jc w:val="center"/>
      <w:rPr>
        <w:rFonts w:ascii="Times New Roman" w:hAnsi="Times New Roman"/>
        <w:szCs w:val="28"/>
      </w:rPr>
    </w:pPr>
    <w:r w:rsidRPr="00A95593">
      <w:rPr>
        <w:rFonts w:ascii="Times New Roman" w:hAnsi="Times New Roman"/>
        <w:szCs w:val="28"/>
      </w:rPr>
      <w:fldChar w:fldCharType="begin"/>
    </w:r>
    <w:r w:rsidRPr="00A95593">
      <w:rPr>
        <w:rFonts w:ascii="Times New Roman" w:hAnsi="Times New Roman"/>
        <w:szCs w:val="28"/>
      </w:rPr>
      <w:instrText xml:space="preserve"> PAGE   \* MERGEFORMAT </w:instrText>
    </w:r>
    <w:r w:rsidRPr="00A95593">
      <w:rPr>
        <w:rFonts w:ascii="Times New Roman" w:hAnsi="Times New Roman"/>
        <w:szCs w:val="28"/>
      </w:rPr>
      <w:fldChar w:fldCharType="separate"/>
    </w:r>
    <w:r w:rsidR="001E0F9C">
      <w:rPr>
        <w:rFonts w:ascii="Times New Roman" w:hAnsi="Times New Roman"/>
        <w:noProof/>
        <w:szCs w:val="28"/>
      </w:rPr>
      <w:t>4</w:t>
    </w:r>
    <w:r w:rsidRPr="00A95593">
      <w:rPr>
        <w:rFonts w:ascii="Times New Roman" w:hAnsi="Times New Roman"/>
        <w:noProof/>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11124"/>
    <w:multiLevelType w:val="singleLevel"/>
    <w:tmpl w:val="83BAFD5E"/>
    <w:lvl w:ilvl="0">
      <w:start w:val="1"/>
      <w:numFmt w:val="decimal"/>
      <w:lvlText w:val="%1."/>
      <w:lvlJc w:val="left"/>
      <w:pPr>
        <w:tabs>
          <w:tab w:val="num" w:pos="1080"/>
        </w:tabs>
        <w:ind w:left="1080" w:hanging="360"/>
      </w:pPr>
      <w:rPr>
        <w:rFonts w:hint="default"/>
      </w:rPr>
    </w:lvl>
  </w:abstractNum>
  <w:abstractNum w:abstractNumId="1" w15:restartNumberingAfterBreak="0">
    <w:nsid w:val="12FB6216"/>
    <w:multiLevelType w:val="hybridMultilevel"/>
    <w:tmpl w:val="9E06D768"/>
    <w:lvl w:ilvl="0" w:tplc="75025912">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87911E0"/>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 w15:restartNumberingAfterBreak="0">
    <w:nsid w:val="2DC34D3D"/>
    <w:multiLevelType w:val="singleLevel"/>
    <w:tmpl w:val="B9AC87B8"/>
    <w:lvl w:ilvl="0">
      <w:start w:val="1"/>
      <w:numFmt w:val="decimal"/>
      <w:lvlText w:val="%1."/>
      <w:lvlJc w:val="left"/>
      <w:pPr>
        <w:tabs>
          <w:tab w:val="num" w:pos="1080"/>
        </w:tabs>
        <w:ind w:left="1080" w:hanging="360"/>
      </w:pPr>
      <w:rPr>
        <w:rFonts w:hint="default"/>
      </w:rPr>
    </w:lvl>
  </w:abstractNum>
  <w:abstractNum w:abstractNumId="4" w15:restartNumberingAfterBreak="0">
    <w:nsid w:val="2F8E1A32"/>
    <w:multiLevelType w:val="singleLevel"/>
    <w:tmpl w:val="04090013"/>
    <w:lvl w:ilvl="0">
      <w:start w:val="1"/>
      <w:numFmt w:val="upperRoman"/>
      <w:lvlText w:val="%1."/>
      <w:lvlJc w:val="left"/>
      <w:pPr>
        <w:tabs>
          <w:tab w:val="num" w:pos="720"/>
        </w:tabs>
        <w:ind w:left="720" w:hanging="720"/>
      </w:pPr>
      <w:rPr>
        <w:rFonts w:hint="default"/>
      </w:rPr>
    </w:lvl>
  </w:abstractNum>
  <w:abstractNum w:abstractNumId="5" w15:restartNumberingAfterBreak="0">
    <w:nsid w:val="3EA16F1F"/>
    <w:multiLevelType w:val="singleLevel"/>
    <w:tmpl w:val="04090013"/>
    <w:lvl w:ilvl="0">
      <w:start w:val="3"/>
      <w:numFmt w:val="upperRoman"/>
      <w:lvlText w:val="%1."/>
      <w:lvlJc w:val="left"/>
      <w:pPr>
        <w:tabs>
          <w:tab w:val="num" w:pos="720"/>
        </w:tabs>
        <w:ind w:left="720" w:hanging="720"/>
      </w:pPr>
      <w:rPr>
        <w:rFonts w:hint="default"/>
      </w:rPr>
    </w:lvl>
  </w:abstractNum>
  <w:abstractNum w:abstractNumId="6" w15:restartNumberingAfterBreak="0">
    <w:nsid w:val="3EB67B26"/>
    <w:multiLevelType w:val="singleLevel"/>
    <w:tmpl w:val="46D81EB2"/>
    <w:lvl w:ilvl="0">
      <w:start w:val="1"/>
      <w:numFmt w:val="decimal"/>
      <w:lvlText w:val="%1."/>
      <w:lvlJc w:val="left"/>
      <w:pPr>
        <w:tabs>
          <w:tab w:val="num" w:pos="1080"/>
        </w:tabs>
        <w:ind w:left="1080" w:hanging="360"/>
      </w:pPr>
      <w:rPr>
        <w:rFonts w:hint="default"/>
      </w:rPr>
    </w:lvl>
  </w:abstractNum>
  <w:abstractNum w:abstractNumId="7" w15:restartNumberingAfterBreak="0">
    <w:nsid w:val="518E6EC7"/>
    <w:multiLevelType w:val="hybridMultilevel"/>
    <w:tmpl w:val="D0B2E484"/>
    <w:lvl w:ilvl="0" w:tplc="CEECE9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7051EE5"/>
    <w:multiLevelType w:val="hybridMultilevel"/>
    <w:tmpl w:val="B0068936"/>
    <w:lvl w:ilvl="0" w:tplc="EF067E3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4CC2C27"/>
    <w:multiLevelType w:val="singleLevel"/>
    <w:tmpl w:val="091CBE6A"/>
    <w:lvl w:ilvl="0">
      <w:numFmt w:val="bullet"/>
      <w:lvlText w:val="-"/>
      <w:lvlJc w:val="left"/>
      <w:pPr>
        <w:tabs>
          <w:tab w:val="num" w:pos="644"/>
        </w:tabs>
        <w:ind w:left="644" w:hanging="360"/>
      </w:pPr>
      <w:rPr>
        <w:rFonts w:ascii="Times New Roman" w:hAnsi="Times New Roman" w:hint="default"/>
      </w:rPr>
    </w:lvl>
  </w:abstractNum>
  <w:abstractNum w:abstractNumId="10" w15:restartNumberingAfterBreak="0">
    <w:nsid w:val="65F83AE5"/>
    <w:multiLevelType w:val="singleLevel"/>
    <w:tmpl w:val="4AEA4280"/>
    <w:lvl w:ilvl="0">
      <w:start w:val="11"/>
      <w:numFmt w:val="decimal"/>
      <w:lvlText w:val="%1."/>
      <w:lvlJc w:val="left"/>
      <w:pPr>
        <w:tabs>
          <w:tab w:val="num" w:pos="1080"/>
        </w:tabs>
        <w:ind w:left="1080" w:hanging="360"/>
      </w:pPr>
      <w:rPr>
        <w:rFonts w:hint="default"/>
      </w:rPr>
    </w:lvl>
  </w:abstractNum>
  <w:abstractNum w:abstractNumId="11" w15:restartNumberingAfterBreak="0">
    <w:nsid w:val="6A6E5CBA"/>
    <w:multiLevelType w:val="hybridMultilevel"/>
    <w:tmpl w:val="5C0E0F3A"/>
    <w:lvl w:ilvl="0" w:tplc="67EAE5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A7F5E11"/>
    <w:multiLevelType w:val="hybridMultilevel"/>
    <w:tmpl w:val="2C367294"/>
    <w:lvl w:ilvl="0" w:tplc="94503AEE">
      <w:start w:val="1"/>
      <w:numFmt w:val="upperRoman"/>
      <w:lvlText w:val="%1."/>
      <w:lvlJc w:val="left"/>
      <w:pPr>
        <w:tabs>
          <w:tab w:val="num" w:pos="1483"/>
        </w:tabs>
        <w:ind w:left="1483" w:hanging="720"/>
      </w:pPr>
      <w:rPr>
        <w:rFonts w:ascii="Times New Roman" w:eastAsia="SimSun" w:hAnsi="Times New Roman" w:cs="Times New Roman" w:hint="default"/>
        <w:color w:val="FF0000"/>
        <w:sz w:val="28"/>
      </w:rPr>
    </w:lvl>
    <w:lvl w:ilvl="1" w:tplc="04090019" w:tentative="1">
      <w:start w:val="1"/>
      <w:numFmt w:val="lowerLetter"/>
      <w:lvlText w:val="%2."/>
      <w:lvlJc w:val="left"/>
      <w:pPr>
        <w:tabs>
          <w:tab w:val="num" w:pos="1843"/>
        </w:tabs>
        <w:ind w:left="1843" w:hanging="360"/>
      </w:pPr>
    </w:lvl>
    <w:lvl w:ilvl="2" w:tplc="0409001B" w:tentative="1">
      <w:start w:val="1"/>
      <w:numFmt w:val="lowerRoman"/>
      <w:lvlText w:val="%3."/>
      <w:lvlJc w:val="right"/>
      <w:pPr>
        <w:tabs>
          <w:tab w:val="num" w:pos="2563"/>
        </w:tabs>
        <w:ind w:left="2563" w:hanging="180"/>
      </w:pPr>
    </w:lvl>
    <w:lvl w:ilvl="3" w:tplc="0409000F" w:tentative="1">
      <w:start w:val="1"/>
      <w:numFmt w:val="decimal"/>
      <w:lvlText w:val="%4."/>
      <w:lvlJc w:val="left"/>
      <w:pPr>
        <w:tabs>
          <w:tab w:val="num" w:pos="3283"/>
        </w:tabs>
        <w:ind w:left="3283" w:hanging="360"/>
      </w:pPr>
    </w:lvl>
    <w:lvl w:ilvl="4" w:tplc="04090019" w:tentative="1">
      <w:start w:val="1"/>
      <w:numFmt w:val="lowerLetter"/>
      <w:lvlText w:val="%5."/>
      <w:lvlJc w:val="left"/>
      <w:pPr>
        <w:tabs>
          <w:tab w:val="num" w:pos="4003"/>
        </w:tabs>
        <w:ind w:left="4003" w:hanging="360"/>
      </w:pPr>
    </w:lvl>
    <w:lvl w:ilvl="5" w:tplc="0409001B" w:tentative="1">
      <w:start w:val="1"/>
      <w:numFmt w:val="lowerRoman"/>
      <w:lvlText w:val="%6."/>
      <w:lvlJc w:val="right"/>
      <w:pPr>
        <w:tabs>
          <w:tab w:val="num" w:pos="4723"/>
        </w:tabs>
        <w:ind w:left="4723" w:hanging="180"/>
      </w:pPr>
    </w:lvl>
    <w:lvl w:ilvl="6" w:tplc="0409000F" w:tentative="1">
      <w:start w:val="1"/>
      <w:numFmt w:val="decimal"/>
      <w:lvlText w:val="%7."/>
      <w:lvlJc w:val="left"/>
      <w:pPr>
        <w:tabs>
          <w:tab w:val="num" w:pos="5443"/>
        </w:tabs>
        <w:ind w:left="5443" w:hanging="360"/>
      </w:pPr>
    </w:lvl>
    <w:lvl w:ilvl="7" w:tplc="04090019" w:tentative="1">
      <w:start w:val="1"/>
      <w:numFmt w:val="lowerLetter"/>
      <w:lvlText w:val="%8."/>
      <w:lvlJc w:val="left"/>
      <w:pPr>
        <w:tabs>
          <w:tab w:val="num" w:pos="6163"/>
        </w:tabs>
        <w:ind w:left="6163" w:hanging="360"/>
      </w:pPr>
    </w:lvl>
    <w:lvl w:ilvl="8" w:tplc="0409001B" w:tentative="1">
      <w:start w:val="1"/>
      <w:numFmt w:val="lowerRoman"/>
      <w:lvlText w:val="%9."/>
      <w:lvlJc w:val="right"/>
      <w:pPr>
        <w:tabs>
          <w:tab w:val="num" w:pos="6883"/>
        </w:tabs>
        <w:ind w:left="6883" w:hanging="180"/>
      </w:pPr>
    </w:lvl>
  </w:abstractNum>
  <w:abstractNum w:abstractNumId="13" w15:restartNumberingAfterBreak="0">
    <w:nsid w:val="6DB92A5A"/>
    <w:multiLevelType w:val="hybridMultilevel"/>
    <w:tmpl w:val="3476D9FE"/>
    <w:lvl w:ilvl="0" w:tplc="990836CA">
      <w:start w:val="2"/>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C511561"/>
    <w:multiLevelType w:val="hybridMultilevel"/>
    <w:tmpl w:val="17EAC6DA"/>
    <w:lvl w:ilvl="0" w:tplc="DCA8B7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9"/>
  </w:num>
  <w:num w:numId="3">
    <w:abstractNumId w:val="4"/>
  </w:num>
  <w:num w:numId="4">
    <w:abstractNumId w:val="3"/>
  </w:num>
  <w:num w:numId="5">
    <w:abstractNumId w:val="0"/>
  </w:num>
  <w:num w:numId="6">
    <w:abstractNumId w:val="10"/>
  </w:num>
  <w:num w:numId="7">
    <w:abstractNumId w:val="5"/>
  </w:num>
  <w:num w:numId="8">
    <w:abstractNumId w:val="6"/>
  </w:num>
  <w:num w:numId="9">
    <w:abstractNumId w:val="8"/>
  </w:num>
  <w:num w:numId="10">
    <w:abstractNumId w:val="1"/>
  </w:num>
  <w:num w:numId="11">
    <w:abstractNumId w:val="13"/>
  </w:num>
  <w:num w:numId="12">
    <w:abstractNumId w:val="11"/>
  </w:num>
  <w:num w:numId="13">
    <w:abstractNumId w:val="7"/>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5BA"/>
    <w:rsid w:val="00001EA1"/>
    <w:rsid w:val="000029E3"/>
    <w:rsid w:val="00002B0D"/>
    <w:rsid w:val="000042CB"/>
    <w:rsid w:val="00005B31"/>
    <w:rsid w:val="00005D34"/>
    <w:rsid w:val="00005FC4"/>
    <w:rsid w:val="00006707"/>
    <w:rsid w:val="00007AE6"/>
    <w:rsid w:val="000104D7"/>
    <w:rsid w:val="000116E3"/>
    <w:rsid w:val="00012115"/>
    <w:rsid w:val="000164D5"/>
    <w:rsid w:val="00017238"/>
    <w:rsid w:val="00017AA1"/>
    <w:rsid w:val="000211AF"/>
    <w:rsid w:val="000214DE"/>
    <w:rsid w:val="0002163B"/>
    <w:rsid w:val="00021CFF"/>
    <w:rsid w:val="00022555"/>
    <w:rsid w:val="000246EA"/>
    <w:rsid w:val="00025003"/>
    <w:rsid w:val="0002667D"/>
    <w:rsid w:val="00026C20"/>
    <w:rsid w:val="00030DF0"/>
    <w:rsid w:val="00031406"/>
    <w:rsid w:val="0003168E"/>
    <w:rsid w:val="00031A84"/>
    <w:rsid w:val="00031D11"/>
    <w:rsid w:val="00032965"/>
    <w:rsid w:val="000345DC"/>
    <w:rsid w:val="00034E4B"/>
    <w:rsid w:val="00035A69"/>
    <w:rsid w:val="00036EDF"/>
    <w:rsid w:val="00037475"/>
    <w:rsid w:val="00037DD1"/>
    <w:rsid w:val="000408F3"/>
    <w:rsid w:val="00040C11"/>
    <w:rsid w:val="00042725"/>
    <w:rsid w:val="000428EF"/>
    <w:rsid w:val="0004294D"/>
    <w:rsid w:val="00042C02"/>
    <w:rsid w:val="00042D0C"/>
    <w:rsid w:val="000448FD"/>
    <w:rsid w:val="00044924"/>
    <w:rsid w:val="000454E2"/>
    <w:rsid w:val="000460C9"/>
    <w:rsid w:val="00046222"/>
    <w:rsid w:val="000468D2"/>
    <w:rsid w:val="0004785B"/>
    <w:rsid w:val="0004798B"/>
    <w:rsid w:val="000504EA"/>
    <w:rsid w:val="00050A1B"/>
    <w:rsid w:val="00051163"/>
    <w:rsid w:val="00053DE4"/>
    <w:rsid w:val="0005559C"/>
    <w:rsid w:val="000577F9"/>
    <w:rsid w:val="00060F75"/>
    <w:rsid w:val="0006144C"/>
    <w:rsid w:val="00061BC3"/>
    <w:rsid w:val="000623C7"/>
    <w:rsid w:val="00062976"/>
    <w:rsid w:val="00062B32"/>
    <w:rsid w:val="00062DE0"/>
    <w:rsid w:val="00062ED2"/>
    <w:rsid w:val="00064D32"/>
    <w:rsid w:val="000650DF"/>
    <w:rsid w:val="0006559B"/>
    <w:rsid w:val="00066CA6"/>
    <w:rsid w:val="000671D6"/>
    <w:rsid w:val="00070672"/>
    <w:rsid w:val="00072676"/>
    <w:rsid w:val="00073300"/>
    <w:rsid w:val="00073B0E"/>
    <w:rsid w:val="000763AE"/>
    <w:rsid w:val="00076C85"/>
    <w:rsid w:val="0008127F"/>
    <w:rsid w:val="00081468"/>
    <w:rsid w:val="0008156B"/>
    <w:rsid w:val="00081EE7"/>
    <w:rsid w:val="000836CA"/>
    <w:rsid w:val="000851C8"/>
    <w:rsid w:val="000854B9"/>
    <w:rsid w:val="000865B8"/>
    <w:rsid w:val="00087909"/>
    <w:rsid w:val="00090593"/>
    <w:rsid w:val="00090895"/>
    <w:rsid w:val="000909DA"/>
    <w:rsid w:val="0009161E"/>
    <w:rsid w:val="0009393D"/>
    <w:rsid w:val="00093A57"/>
    <w:rsid w:val="00095460"/>
    <w:rsid w:val="00095DFD"/>
    <w:rsid w:val="00096341"/>
    <w:rsid w:val="000964EE"/>
    <w:rsid w:val="00096732"/>
    <w:rsid w:val="0009689B"/>
    <w:rsid w:val="00097E52"/>
    <w:rsid w:val="000A19A6"/>
    <w:rsid w:val="000A2285"/>
    <w:rsid w:val="000A369B"/>
    <w:rsid w:val="000A4AA5"/>
    <w:rsid w:val="000A5F74"/>
    <w:rsid w:val="000A6D31"/>
    <w:rsid w:val="000A7548"/>
    <w:rsid w:val="000B3077"/>
    <w:rsid w:val="000B3547"/>
    <w:rsid w:val="000B3E3A"/>
    <w:rsid w:val="000B3F70"/>
    <w:rsid w:val="000B4A9D"/>
    <w:rsid w:val="000B58C8"/>
    <w:rsid w:val="000B5EFD"/>
    <w:rsid w:val="000B6337"/>
    <w:rsid w:val="000B6A3E"/>
    <w:rsid w:val="000B6F86"/>
    <w:rsid w:val="000B7605"/>
    <w:rsid w:val="000C06A9"/>
    <w:rsid w:val="000C448D"/>
    <w:rsid w:val="000C5ABD"/>
    <w:rsid w:val="000C73AD"/>
    <w:rsid w:val="000D1591"/>
    <w:rsid w:val="000D1AE9"/>
    <w:rsid w:val="000D2A28"/>
    <w:rsid w:val="000D454A"/>
    <w:rsid w:val="000D5451"/>
    <w:rsid w:val="000D5633"/>
    <w:rsid w:val="000D5A62"/>
    <w:rsid w:val="000D5D4E"/>
    <w:rsid w:val="000D6534"/>
    <w:rsid w:val="000D736C"/>
    <w:rsid w:val="000D74E3"/>
    <w:rsid w:val="000D765A"/>
    <w:rsid w:val="000D77B0"/>
    <w:rsid w:val="000D7A58"/>
    <w:rsid w:val="000E0105"/>
    <w:rsid w:val="000E3774"/>
    <w:rsid w:val="000E3A95"/>
    <w:rsid w:val="000E3C9E"/>
    <w:rsid w:val="000E3F12"/>
    <w:rsid w:val="000E5C22"/>
    <w:rsid w:val="000E7A57"/>
    <w:rsid w:val="000E7EFD"/>
    <w:rsid w:val="000F1B54"/>
    <w:rsid w:val="000F3545"/>
    <w:rsid w:val="000F3C3A"/>
    <w:rsid w:val="000F6CFF"/>
    <w:rsid w:val="000F6EEB"/>
    <w:rsid w:val="000F7000"/>
    <w:rsid w:val="001002CC"/>
    <w:rsid w:val="00100316"/>
    <w:rsid w:val="00100487"/>
    <w:rsid w:val="001019DE"/>
    <w:rsid w:val="001020D1"/>
    <w:rsid w:val="001026E5"/>
    <w:rsid w:val="001029A1"/>
    <w:rsid w:val="00102C1F"/>
    <w:rsid w:val="0010385A"/>
    <w:rsid w:val="00103D6B"/>
    <w:rsid w:val="001060B6"/>
    <w:rsid w:val="00106426"/>
    <w:rsid w:val="00107A7B"/>
    <w:rsid w:val="00111625"/>
    <w:rsid w:val="00112A62"/>
    <w:rsid w:val="00113CFD"/>
    <w:rsid w:val="00113E41"/>
    <w:rsid w:val="00113F57"/>
    <w:rsid w:val="001164C3"/>
    <w:rsid w:val="00116957"/>
    <w:rsid w:val="00117DD0"/>
    <w:rsid w:val="00120376"/>
    <w:rsid w:val="001207D8"/>
    <w:rsid w:val="00121603"/>
    <w:rsid w:val="00122190"/>
    <w:rsid w:val="00122FC3"/>
    <w:rsid w:val="001233C6"/>
    <w:rsid w:val="00123719"/>
    <w:rsid w:val="0012450E"/>
    <w:rsid w:val="00125F61"/>
    <w:rsid w:val="00127D9B"/>
    <w:rsid w:val="001301C5"/>
    <w:rsid w:val="00130B6D"/>
    <w:rsid w:val="00133418"/>
    <w:rsid w:val="001337F8"/>
    <w:rsid w:val="00133B61"/>
    <w:rsid w:val="00133E7A"/>
    <w:rsid w:val="00134BE1"/>
    <w:rsid w:val="001363B8"/>
    <w:rsid w:val="00136BC7"/>
    <w:rsid w:val="001371F0"/>
    <w:rsid w:val="001407F7"/>
    <w:rsid w:val="00141916"/>
    <w:rsid w:val="00141918"/>
    <w:rsid w:val="00144540"/>
    <w:rsid w:val="00145749"/>
    <w:rsid w:val="001459A6"/>
    <w:rsid w:val="00147752"/>
    <w:rsid w:val="00150659"/>
    <w:rsid w:val="001507C2"/>
    <w:rsid w:val="001518F8"/>
    <w:rsid w:val="0015263E"/>
    <w:rsid w:val="00153107"/>
    <w:rsid w:val="00153615"/>
    <w:rsid w:val="00153DED"/>
    <w:rsid w:val="00155425"/>
    <w:rsid w:val="00155E4D"/>
    <w:rsid w:val="001562D9"/>
    <w:rsid w:val="0015742C"/>
    <w:rsid w:val="0016057B"/>
    <w:rsid w:val="00160F58"/>
    <w:rsid w:val="0016163B"/>
    <w:rsid w:val="0016274A"/>
    <w:rsid w:val="00162CD9"/>
    <w:rsid w:val="001653A3"/>
    <w:rsid w:val="00165A52"/>
    <w:rsid w:val="0017036A"/>
    <w:rsid w:val="00171A17"/>
    <w:rsid w:val="00171AED"/>
    <w:rsid w:val="00171FCB"/>
    <w:rsid w:val="001732F2"/>
    <w:rsid w:val="00173B53"/>
    <w:rsid w:val="00174C50"/>
    <w:rsid w:val="0017652B"/>
    <w:rsid w:val="00176AC3"/>
    <w:rsid w:val="001810B8"/>
    <w:rsid w:val="00182566"/>
    <w:rsid w:val="00182651"/>
    <w:rsid w:val="0018297B"/>
    <w:rsid w:val="00183315"/>
    <w:rsid w:val="00184DA1"/>
    <w:rsid w:val="00185B5D"/>
    <w:rsid w:val="0018613C"/>
    <w:rsid w:val="0018654C"/>
    <w:rsid w:val="00187106"/>
    <w:rsid w:val="001876D5"/>
    <w:rsid w:val="001904D4"/>
    <w:rsid w:val="001918D0"/>
    <w:rsid w:val="00192000"/>
    <w:rsid w:val="001925A5"/>
    <w:rsid w:val="00194783"/>
    <w:rsid w:val="00196167"/>
    <w:rsid w:val="00196906"/>
    <w:rsid w:val="001975BF"/>
    <w:rsid w:val="001A104F"/>
    <w:rsid w:val="001A1866"/>
    <w:rsid w:val="001A1DAB"/>
    <w:rsid w:val="001A1E29"/>
    <w:rsid w:val="001A25FF"/>
    <w:rsid w:val="001A3B26"/>
    <w:rsid w:val="001A4CC7"/>
    <w:rsid w:val="001A5243"/>
    <w:rsid w:val="001A7B61"/>
    <w:rsid w:val="001B082F"/>
    <w:rsid w:val="001B0CED"/>
    <w:rsid w:val="001B0F4F"/>
    <w:rsid w:val="001B1239"/>
    <w:rsid w:val="001B252F"/>
    <w:rsid w:val="001B25EE"/>
    <w:rsid w:val="001B45E4"/>
    <w:rsid w:val="001B6554"/>
    <w:rsid w:val="001B7E04"/>
    <w:rsid w:val="001C11AE"/>
    <w:rsid w:val="001C2D7B"/>
    <w:rsid w:val="001C2DD0"/>
    <w:rsid w:val="001C440C"/>
    <w:rsid w:val="001C49DE"/>
    <w:rsid w:val="001C582A"/>
    <w:rsid w:val="001C592B"/>
    <w:rsid w:val="001C618A"/>
    <w:rsid w:val="001C6308"/>
    <w:rsid w:val="001C76A2"/>
    <w:rsid w:val="001D12F5"/>
    <w:rsid w:val="001D191C"/>
    <w:rsid w:val="001D3C81"/>
    <w:rsid w:val="001D57F4"/>
    <w:rsid w:val="001D7864"/>
    <w:rsid w:val="001E027C"/>
    <w:rsid w:val="001E0450"/>
    <w:rsid w:val="001E0C58"/>
    <w:rsid w:val="001E0D6A"/>
    <w:rsid w:val="001E0F9C"/>
    <w:rsid w:val="001E17B4"/>
    <w:rsid w:val="001E186C"/>
    <w:rsid w:val="001E2CF7"/>
    <w:rsid w:val="001E3DF1"/>
    <w:rsid w:val="001E4228"/>
    <w:rsid w:val="001E4F7C"/>
    <w:rsid w:val="001E5741"/>
    <w:rsid w:val="001E5EA8"/>
    <w:rsid w:val="001E7A7C"/>
    <w:rsid w:val="001F0088"/>
    <w:rsid w:val="001F01F9"/>
    <w:rsid w:val="001F037E"/>
    <w:rsid w:val="001F057A"/>
    <w:rsid w:val="001F2404"/>
    <w:rsid w:val="001F4549"/>
    <w:rsid w:val="001F46B9"/>
    <w:rsid w:val="001F4A5D"/>
    <w:rsid w:val="001F54A7"/>
    <w:rsid w:val="001F6DBF"/>
    <w:rsid w:val="001F7375"/>
    <w:rsid w:val="001F754C"/>
    <w:rsid w:val="002005CF"/>
    <w:rsid w:val="002006D2"/>
    <w:rsid w:val="002008BD"/>
    <w:rsid w:val="00200AA2"/>
    <w:rsid w:val="002027B2"/>
    <w:rsid w:val="00202A87"/>
    <w:rsid w:val="002030EC"/>
    <w:rsid w:val="00203516"/>
    <w:rsid w:val="00203945"/>
    <w:rsid w:val="00203B2B"/>
    <w:rsid w:val="002054B4"/>
    <w:rsid w:val="00205B5C"/>
    <w:rsid w:val="00206BF7"/>
    <w:rsid w:val="00207B42"/>
    <w:rsid w:val="0021049D"/>
    <w:rsid w:val="0021287C"/>
    <w:rsid w:val="002137F8"/>
    <w:rsid w:val="00214B8A"/>
    <w:rsid w:val="002163EC"/>
    <w:rsid w:val="0021672C"/>
    <w:rsid w:val="00216EB1"/>
    <w:rsid w:val="00220C3C"/>
    <w:rsid w:val="002215BE"/>
    <w:rsid w:val="00222015"/>
    <w:rsid w:val="00222739"/>
    <w:rsid w:val="002228D4"/>
    <w:rsid w:val="00222CC7"/>
    <w:rsid w:val="00223967"/>
    <w:rsid w:val="0022436C"/>
    <w:rsid w:val="00226DA0"/>
    <w:rsid w:val="002276A5"/>
    <w:rsid w:val="00227A3F"/>
    <w:rsid w:val="00230B2A"/>
    <w:rsid w:val="00232F94"/>
    <w:rsid w:val="00234FE4"/>
    <w:rsid w:val="002352E4"/>
    <w:rsid w:val="00235517"/>
    <w:rsid w:val="00236584"/>
    <w:rsid w:val="0023725E"/>
    <w:rsid w:val="00240A38"/>
    <w:rsid w:val="00240EAB"/>
    <w:rsid w:val="0024207F"/>
    <w:rsid w:val="002437CA"/>
    <w:rsid w:val="00243DE7"/>
    <w:rsid w:val="00245404"/>
    <w:rsid w:val="00245763"/>
    <w:rsid w:val="00246478"/>
    <w:rsid w:val="0024671E"/>
    <w:rsid w:val="002472E2"/>
    <w:rsid w:val="00251B4F"/>
    <w:rsid w:val="002543CD"/>
    <w:rsid w:val="0025686D"/>
    <w:rsid w:val="00256CF0"/>
    <w:rsid w:val="002576E5"/>
    <w:rsid w:val="002602B5"/>
    <w:rsid w:val="00262BA5"/>
    <w:rsid w:val="00264937"/>
    <w:rsid w:val="00264BA9"/>
    <w:rsid w:val="00264D36"/>
    <w:rsid w:val="00265459"/>
    <w:rsid w:val="00265C93"/>
    <w:rsid w:val="0026622C"/>
    <w:rsid w:val="002666AB"/>
    <w:rsid w:val="00267922"/>
    <w:rsid w:val="002679B1"/>
    <w:rsid w:val="00270439"/>
    <w:rsid w:val="00272797"/>
    <w:rsid w:val="00273E5D"/>
    <w:rsid w:val="00275BB3"/>
    <w:rsid w:val="00276814"/>
    <w:rsid w:val="00277487"/>
    <w:rsid w:val="00277571"/>
    <w:rsid w:val="00280D78"/>
    <w:rsid w:val="0028186D"/>
    <w:rsid w:val="00281F82"/>
    <w:rsid w:val="00282A90"/>
    <w:rsid w:val="00282D77"/>
    <w:rsid w:val="0028494F"/>
    <w:rsid w:val="00284D69"/>
    <w:rsid w:val="002859F0"/>
    <w:rsid w:val="00286063"/>
    <w:rsid w:val="00287B5C"/>
    <w:rsid w:val="00287D9D"/>
    <w:rsid w:val="002904BB"/>
    <w:rsid w:val="00290FDF"/>
    <w:rsid w:val="00294E34"/>
    <w:rsid w:val="00294F6F"/>
    <w:rsid w:val="00295005"/>
    <w:rsid w:val="0029528E"/>
    <w:rsid w:val="0029585E"/>
    <w:rsid w:val="00295A34"/>
    <w:rsid w:val="00296A53"/>
    <w:rsid w:val="00297B83"/>
    <w:rsid w:val="002A0048"/>
    <w:rsid w:val="002A02B3"/>
    <w:rsid w:val="002A18D2"/>
    <w:rsid w:val="002A1924"/>
    <w:rsid w:val="002A2298"/>
    <w:rsid w:val="002A30F5"/>
    <w:rsid w:val="002A4771"/>
    <w:rsid w:val="002A4A4B"/>
    <w:rsid w:val="002A6363"/>
    <w:rsid w:val="002A6C24"/>
    <w:rsid w:val="002A73E1"/>
    <w:rsid w:val="002B0376"/>
    <w:rsid w:val="002B0B0F"/>
    <w:rsid w:val="002B1241"/>
    <w:rsid w:val="002B1B6E"/>
    <w:rsid w:val="002B20A1"/>
    <w:rsid w:val="002B2731"/>
    <w:rsid w:val="002B2A27"/>
    <w:rsid w:val="002B413E"/>
    <w:rsid w:val="002B4208"/>
    <w:rsid w:val="002B76F4"/>
    <w:rsid w:val="002C0C83"/>
    <w:rsid w:val="002C269F"/>
    <w:rsid w:val="002C6D01"/>
    <w:rsid w:val="002C79CC"/>
    <w:rsid w:val="002D1524"/>
    <w:rsid w:val="002D1BD4"/>
    <w:rsid w:val="002D20CE"/>
    <w:rsid w:val="002D23E6"/>
    <w:rsid w:val="002D37A1"/>
    <w:rsid w:val="002D3E43"/>
    <w:rsid w:val="002D48F3"/>
    <w:rsid w:val="002D5516"/>
    <w:rsid w:val="002D5560"/>
    <w:rsid w:val="002D5BB8"/>
    <w:rsid w:val="002D5E93"/>
    <w:rsid w:val="002E0846"/>
    <w:rsid w:val="002E17BF"/>
    <w:rsid w:val="002E2A1A"/>
    <w:rsid w:val="002E2C34"/>
    <w:rsid w:val="002E4255"/>
    <w:rsid w:val="002E5082"/>
    <w:rsid w:val="002E57A0"/>
    <w:rsid w:val="002E6735"/>
    <w:rsid w:val="002E7074"/>
    <w:rsid w:val="002E79FD"/>
    <w:rsid w:val="002F00F6"/>
    <w:rsid w:val="002F0481"/>
    <w:rsid w:val="002F0505"/>
    <w:rsid w:val="002F05EA"/>
    <w:rsid w:val="002F0714"/>
    <w:rsid w:val="002F0781"/>
    <w:rsid w:val="002F0CE8"/>
    <w:rsid w:val="002F0FEF"/>
    <w:rsid w:val="002F15B5"/>
    <w:rsid w:val="002F2194"/>
    <w:rsid w:val="002F2C2C"/>
    <w:rsid w:val="002F42DF"/>
    <w:rsid w:val="002F4F76"/>
    <w:rsid w:val="0030040E"/>
    <w:rsid w:val="00300C4E"/>
    <w:rsid w:val="00301CC1"/>
    <w:rsid w:val="00301F54"/>
    <w:rsid w:val="00303034"/>
    <w:rsid w:val="00303513"/>
    <w:rsid w:val="003038A9"/>
    <w:rsid w:val="00303BC0"/>
    <w:rsid w:val="00303EC9"/>
    <w:rsid w:val="0030680A"/>
    <w:rsid w:val="003118FA"/>
    <w:rsid w:val="00312006"/>
    <w:rsid w:val="003120C9"/>
    <w:rsid w:val="00312142"/>
    <w:rsid w:val="0031315A"/>
    <w:rsid w:val="003141F8"/>
    <w:rsid w:val="0031462D"/>
    <w:rsid w:val="00314A5F"/>
    <w:rsid w:val="00314F4E"/>
    <w:rsid w:val="00315F5B"/>
    <w:rsid w:val="00316541"/>
    <w:rsid w:val="0032114E"/>
    <w:rsid w:val="0032172B"/>
    <w:rsid w:val="003220DB"/>
    <w:rsid w:val="00322220"/>
    <w:rsid w:val="0032239D"/>
    <w:rsid w:val="003228DD"/>
    <w:rsid w:val="00322EAB"/>
    <w:rsid w:val="003232A2"/>
    <w:rsid w:val="00323564"/>
    <w:rsid w:val="00325503"/>
    <w:rsid w:val="003269C1"/>
    <w:rsid w:val="00326A5C"/>
    <w:rsid w:val="00326EEA"/>
    <w:rsid w:val="00331EB1"/>
    <w:rsid w:val="00334F33"/>
    <w:rsid w:val="003354CF"/>
    <w:rsid w:val="00336F06"/>
    <w:rsid w:val="00337D69"/>
    <w:rsid w:val="003427DA"/>
    <w:rsid w:val="00342FA8"/>
    <w:rsid w:val="00344542"/>
    <w:rsid w:val="003449EC"/>
    <w:rsid w:val="00346469"/>
    <w:rsid w:val="00347570"/>
    <w:rsid w:val="003475C9"/>
    <w:rsid w:val="00350C25"/>
    <w:rsid w:val="00351D6D"/>
    <w:rsid w:val="003523FD"/>
    <w:rsid w:val="0035406D"/>
    <w:rsid w:val="00354DA8"/>
    <w:rsid w:val="00356C79"/>
    <w:rsid w:val="00356F17"/>
    <w:rsid w:val="003600F4"/>
    <w:rsid w:val="003618A1"/>
    <w:rsid w:val="00361CFE"/>
    <w:rsid w:val="00362305"/>
    <w:rsid w:val="003630A9"/>
    <w:rsid w:val="00363AB3"/>
    <w:rsid w:val="00363B98"/>
    <w:rsid w:val="003642B4"/>
    <w:rsid w:val="00364EF9"/>
    <w:rsid w:val="003659DA"/>
    <w:rsid w:val="00366F72"/>
    <w:rsid w:val="00367332"/>
    <w:rsid w:val="0037042E"/>
    <w:rsid w:val="00372332"/>
    <w:rsid w:val="00373835"/>
    <w:rsid w:val="00373D72"/>
    <w:rsid w:val="00374E26"/>
    <w:rsid w:val="00377F29"/>
    <w:rsid w:val="00380C94"/>
    <w:rsid w:val="00380F49"/>
    <w:rsid w:val="003811C0"/>
    <w:rsid w:val="003817FA"/>
    <w:rsid w:val="00382649"/>
    <w:rsid w:val="00382AD0"/>
    <w:rsid w:val="00383667"/>
    <w:rsid w:val="003837BE"/>
    <w:rsid w:val="00383C08"/>
    <w:rsid w:val="00383DE0"/>
    <w:rsid w:val="0038545F"/>
    <w:rsid w:val="00386509"/>
    <w:rsid w:val="00386F60"/>
    <w:rsid w:val="00386F97"/>
    <w:rsid w:val="00387551"/>
    <w:rsid w:val="003905C0"/>
    <w:rsid w:val="0039143D"/>
    <w:rsid w:val="003917D3"/>
    <w:rsid w:val="00393506"/>
    <w:rsid w:val="003943FF"/>
    <w:rsid w:val="003958DC"/>
    <w:rsid w:val="00395B13"/>
    <w:rsid w:val="00396301"/>
    <w:rsid w:val="003968EF"/>
    <w:rsid w:val="00397728"/>
    <w:rsid w:val="003A0675"/>
    <w:rsid w:val="003A1E1D"/>
    <w:rsid w:val="003A2239"/>
    <w:rsid w:val="003A2E2B"/>
    <w:rsid w:val="003A2EA8"/>
    <w:rsid w:val="003A3EDA"/>
    <w:rsid w:val="003A42DE"/>
    <w:rsid w:val="003A434F"/>
    <w:rsid w:val="003A45DB"/>
    <w:rsid w:val="003A75BA"/>
    <w:rsid w:val="003B00A8"/>
    <w:rsid w:val="003B08EB"/>
    <w:rsid w:val="003B201C"/>
    <w:rsid w:val="003B2F74"/>
    <w:rsid w:val="003B3991"/>
    <w:rsid w:val="003B54FF"/>
    <w:rsid w:val="003B60E3"/>
    <w:rsid w:val="003B66B4"/>
    <w:rsid w:val="003B7019"/>
    <w:rsid w:val="003C014E"/>
    <w:rsid w:val="003C10E6"/>
    <w:rsid w:val="003C15A0"/>
    <w:rsid w:val="003C15EC"/>
    <w:rsid w:val="003C1B1C"/>
    <w:rsid w:val="003C1FB6"/>
    <w:rsid w:val="003C2A99"/>
    <w:rsid w:val="003C4822"/>
    <w:rsid w:val="003C48CD"/>
    <w:rsid w:val="003C57B0"/>
    <w:rsid w:val="003C64A6"/>
    <w:rsid w:val="003C7017"/>
    <w:rsid w:val="003C7A31"/>
    <w:rsid w:val="003C7B72"/>
    <w:rsid w:val="003D0514"/>
    <w:rsid w:val="003D0BBC"/>
    <w:rsid w:val="003D482E"/>
    <w:rsid w:val="003D4894"/>
    <w:rsid w:val="003E0187"/>
    <w:rsid w:val="003E1C19"/>
    <w:rsid w:val="003E2A14"/>
    <w:rsid w:val="003E2B4D"/>
    <w:rsid w:val="003E347B"/>
    <w:rsid w:val="003E4FAC"/>
    <w:rsid w:val="003E5C89"/>
    <w:rsid w:val="003E5ED0"/>
    <w:rsid w:val="003F0637"/>
    <w:rsid w:val="003F1384"/>
    <w:rsid w:val="003F1457"/>
    <w:rsid w:val="003F2178"/>
    <w:rsid w:val="003F42C1"/>
    <w:rsid w:val="003F50EE"/>
    <w:rsid w:val="003F54CA"/>
    <w:rsid w:val="003F7167"/>
    <w:rsid w:val="003F79B4"/>
    <w:rsid w:val="003F7C38"/>
    <w:rsid w:val="003F7E46"/>
    <w:rsid w:val="004018B0"/>
    <w:rsid w:val="0040284A"/>
    <w:rsid w:val="00402BD1"/>
    <w:rsid w:val="00404196"/>
    <w:rsid w:val="004041B6"/>
    <w:rsid w:val="00404A7C"/>
    <w:rsid w:val="00404CDF"/>
    <w:rsid w:val="00406D56"/>
    <w:rsid w:val="00407114"/>
    <w:rsid w:val="004077E4"/>
    <w:rsid w:val="00407855"/>
    <w:rsid w:val="004114B7"/>
    <w:rsid w:val="0041157B"/>
    <w:rsid w:val="00411800"/>
    <w:rsid w:val="004133E8"/>
    <w:rsid w:val="00415434"/>
    <w:rsid w:val="00415C25"/>
    <w:rsid w:val="0041600B"/>
    <w:rsid w:val="00416C11"/>
    <w:rsid w:val="00416C39"/>
    <w:rsid w:val="004201E8"/>
    <w:rsid w:val="00421CCD"/>
    <w:rsid w:val="004222C0"/>
    <w:rsid w:val="00423F85"/>
    <w:rsid w:val="00425B15"/>
    <w:rsid w:val="00425BBB"/>
    <w:rsid w:val="00426A4C"/>
    <w:rsid w:val="00426C59"/>
    <w:rsid w:val="004271B0"/>
    <w:rsid w:val="00431E85"/>
    <w:rsid w:val="00432164"/>
    <w:rsid w:val="004340AB"/>
    <w:rsid w:val="00434B67"/>
    <w:rsid w:val="0043510B"/>
    <w:rsid w:val="0043541B"/>
    <w:rsid w:val="004362D3"/>
    <w:rsid w:val="00437E56"/>
    <w:rsid w:val="00441FCB"/>
    <w:rsid w:val="00442221"/>
    <w:rsid w:val="004422D2"/>
    <w:rsid w:val="004437A0"/>
    <w:rsid w:val="00443AD6"/>
    <w:rsid w:val="00443FDE"/>
    <w:rsid w:val="00444525"/>
    <w:rsid w:val="004464A9"/>
    <w:rsid w:val="00446F1A"/>
    <w:rsid w:val="004474DB"/>
    <w:rsid w:val="00447904"/>
    <w:rsid w:val="004500FD"/>
    <w:rsid w:val="004509DB"/>
    <w:rsid w:val="00450B78"/>
    <w:rsid w:val="00451654"/>
    <w:rsid w:val="00453D67"/>
    <w:rsid w:val="00454BD8"/>
    <w:rsid w:val="00454D08"/>
    <w:rsid w:val="00456F69"/>
    <w:rsid w:val="00457605"/>
    <w:rsid w:val="00457CC2"/>
    <w:rsid w:val="00457DC7"/>
    <w:rsid w:val="004606E2"/>
    <w:rsid w:val="004616A2"/>
    <w:rsid w:val="004624FF"/>
    <w:rsid w:val="00462EA3"/>
    <w:rsid w:val="004643CA"/>
    <w:rsid w:val="00466521"/>
    <w:rsid w:val="00466964"/>
    <w:rsid w:val="004712D9"/>
    <w:rsid w:val="004719E8"/>
    <w:rsid w:val="00471EC1"/>
    <w:rsid w:val="00471FEC"/>
    <w:rsid w:val="004736B1"/>
    <w:rsid w:val="0047445C"/>
    <w:rsid w:val="00474697"/>
    <w:rsid w:val="004747B7"/>
    <w:rsid w:val="00474BE7"/>
    <w:rsid w:val="004755E2"/>
    <w:rsid w:val="00476070"/>
    <w:rsid w:val="00477236"/>
    <w:rsid w:val="00480EDF"/>
    <w:rsid w:val="004818CE"/>
    <w:rsid w:val="004826D9"/>
    <w:rsid w:val="004836E4"/>
    <w:rsid w:val="00483950"/>
    <w:rsid w:val="004848F8"/>
    <w:rsid w:val="004853CB"/>
    <w:rsid w:val="004868AB"/>
    <w:rsid w:val="00487C94"/>
    <w:rsid w:val="00490BBF"/>
    <w:rsid w:val="00490FC9"/>
    <w:rsid w:val="00491603"/>
    <w:rsid w:val="00491A48"/>
    <w:rsid w:val="00494127"/>
    <w:rsid w:val="0049444B"/>
    <w:rsid w:val="004957AF"/>
    <w:rsid w:val="0049646A"/>
    <w:rsid w:val="00496A77"/>
    <w:rsid w:val="004A0CE6"/>
    <w:rsid w:val="004A407C"/>
    <w:rsid w:val="004A4AAC"/>
    <w:rsid w:val="004A5E01"/>
    <w:rsid w:val="004A63E6"/>
    <w:rsid w:val="004A6EEA"/>
    <w:rsid w:val="004A76B5"/>
    <w:rsid w:val="004A7B1E"/>
    <w:rsid w:val="004B0783"/>
    <w:rsid w:val="004B1412"/>
    <w:rsid w:val="004B226C"/>
    <w:rsid w:val="004B2973"/>
    <w:rsid w:val="004B2A7B"/>
    <w:rsid w:val="004B351B"/>
    <w:rsid w:val="004B3FEB"/>
    <w:rsid w:val="004B4766"/>
    <w:rsid w:val="004B481A"/>
    <w:rsid w:val="004B4868"/>
    <w:rsid w:val="004B67A1"/>
    <w:rsid w:val="004B6943"/>
    <w:rsid w:val="004B6AC9"/>
    <w:rsid w:val="004B6CB6"/>
    <w:rsid w:val="004C0098"/>
    <w:rsid w:val="004C00D6"/>
    <w:rsid w:val="004C03F1"/>
    <w:rsid w:val="004C1619"/>
    <w:rsid w:val="004C1DE5"/>
    <w:rsid w:val="004C24F0"/>
    <w:rsid w:val="004C28E0"/>
    <w:rsid w:val="004C307C"/>
    <w:rsid w:val="004C4177"/>
    <w:rsid w:val="004C4446"/>
    <w:rsid w:val="004C595D"/>
    <w:rsid w:val="004C6318"/>
    <w:rsid w:val="004C6901"/>
    <w:rsid w:val="004C75FE"/>
    <w:rsid w:val="004C7DF6"/>
    <w:rsid w:val="004D0EA5"/>
    <w:rsid w:val="004D152E"/>
    <w:rsid w:val="004D1E66"/>
    <w:rsid w:val="004D34DB"/>
    <w:rsid w:val="004D3602"/>
    <w:rsid w:val="004D5879"/>
    <w:rsid w:val="004D75BD"/>
    <w:rsid w:val="004D7D25"/>
    <w:rsid w:val="004E19BE"/>
    <w:rsid w:val="004E3472"/>
    <w:rsid w:val="004E3CDA"/>
    <w:rsid w:val="004E43C3"/>
    <w:rsid w:val="004E444F"/>
    <w:rsid w:val="004E4F91"/>
    <w:rsid w:val="004E535D"/>
    <w:rsid w:val="004E6222"/>
    <w:rsid w:val="004E6877"/>
    <w:rsid w:val="004E7A4C"/>
    <w:rsid w:val="004F0D52"/>
    <w:rsid w:val="004F1562"/>
    <w:rsid w:val="004F170A"/>
    <w:rsid w:val="004F39B2"/>
    <w:rsid w:val="004F3E87"/>
    <w:rsid w:val="004F530A"/>
    <w:rsid w:val="004F53EE"/>
    <w:rsid w:val="004F59AA"/>
    <w:rsid w:val="00500081"/>
    <w:rsid w:val="005000A2"/>
    <w:rsid w:val="005002AC"/>
    <w:rsid w:val="00500656"/>
    <w:rsid w:val="00501B2C"/>
    <w:rsid w:val="00503D81"/>
    <w:rsid w:val="00504BF4"/>
    <w:rsid w:val="00505306"/>
    <w:rsid w:val="00506253"/>
    <w:rsid w:val="005062A0"/>
    <w:rsid w:val="00507F8E"/>
    <w:rsid w:val="005100A5"/>
    <w:rsid w:val="005100EA"/>
    <w:rsid w:val="0051055B"/>
    <w:rsid w:val="00510F00"/>
    <w:rsid w:val="005131C6"/>
    <w:rsid w:val="005141FA"/>
    <w:rsid w:val="005144D8"/>
    <w:rsid w:val="00514A48"/>
    <w:rsid w:val="00515E73"/>
    <w:rsid w:val="0051649B"/>
    <w:rsid w:val="0051707A"/>
    <w:rsid w:val="00517229"/>
    <w:rsid w:val="0052006F"/>
    <w:rsid w:val="0052058C"/>
    <w:rsid w:val="005231F0"/>
    <w:rsid w:val="005237FC"/>
    <w:rsid w:val="00524181"/>
    <w:rsid w:val="005246C5"/>
    <w:rsid w:val="00525F3A"/>
    <w:rsid w:val="0052600A"/>
    <w:rsid w:val="00527AFE"/>
    <w:rsid w:val="00527D41"/>
    <w:rsid w:val="005302E1"/>
    <w:rsid w:val="00531C9F"/>
    <w:rsid w:val="00532DEE"/>
    <w:rsid w:val="00532FF1"/>
    <w:rsid w:val="00533291"/>
    <w:rsid w:val="00535B67"/>
    <w:rsid w:val="005363EC"/>
    <w:rsid w:val="005368B3"/>
    <w:rsid w:val="005369C0"/>
    <w:rsid w:val="00536A01"/>
    <w:rsid w:val="00537E3D"/>
    <w:rsid w:val="00537FA2"/>
    <w:rsid w:val="0054290A"/>
    <w:rsid w:val="00542B56"/>
    <w:rsid w:val="005433C5"/>
    <w:rsid w:val="00543ACA"/>
    <w:rsid w:val="00543D9C"/>
    <w:rsid w:val="00545ACD"/>
    <w:rsid w:val="00550274"/>
    <w:rsid w:val="00552601"/>
    <w:rsid w:val="005528B1"/>
    <w:rsid w:val="00552FB9"/>
    <w:rsid w:val="00555046"/>
    <w:rsid w:val="0055679E"/>
    <w:rsid w:val="00556F2C"/>
    <w:rsid w:val="00557807"/>
    <w:rsid w:val="00557E42"/>
    <w:rsid w:val="0056015D"/>
    <w:rsid w:val="00560D16"/>
    <w:rsid w:val="00560D28"/>
    <w:rsid w:val="00560D37"/>
    <w:rsid w:val="00560D3E"/>
    <w:rsid w:val="00561337"/>
    <w:rsid w:val="005613CA"/>
    <w:rsid w:val="00561A1E"/>
    <w:rsid w:val="00562456"/>
    <w:rsid w:val="0056281F"/>
    <w:rsid w:val="00563E86"/>
    <w:rsid w:val="005643FA"/>
    <w:rsid w:val="00566023"/>
    <w:rsid w:val="00566B72"/>
    <w:rsid w:val="00567224"/>
    <w:rsid w:val="0056722A"/>
    <w:rsid w:val="0057067B"/>
    <w:rsid w:val="0057136C"/>
    <w:rsid w:val="005719D7"/>
    <w:rsid w:val="0057210B"/>
    <w:rsid w:val="00573C4E"/>
    <w:rsid w:val="0057416D"/>
    <w:rsid w:val="005746F1"/>
    <w:rsid w:val="00574C67"/>
    <w:rsid w:val="00575D41"/>
    <w:rsid w:val="00576523"/>
    <w:rsid w:val="005766DF"/>
    <w:rsid w:val="00576A69"/>
    <w:rsid w:val="005803B0"/>
    <w:rsid w:val="00580558"/>
    <w:rsid w:val="0058127B"/>
    <w:rsid w:val="00582A39"/>
    <w:rsid w:val="00582DAF"/>
    <w:rsid w:val="00583117"/>
    <w:rsid w:val="0058453B"/>
    <w:rsid w:val="005876B7"/>
    <w:rsid w:val="00587D02"/>
    <w:rsid w:val="00587F10"/>
    <w:rsid w:val="00590D0B"/>
    <w:rsid w:val="00591167"/>
    <w:rsid w:val="005925A4"/>
    <w:rsid w:val="00592E13"/>
    <w:rsid w:val="00593029"/>
    <w:rsid w:val="00593550"/>
    <w:rsid w:val="005935BB"/>
    <w:rsid w:val="00595E2B"/>
    <w:rsid w:val="00596633"/>
    <w:rsid w:val="00596D6D"/>
    <w:rsid w:val="00596DB1"/>
    <w:rsid w:val="00597258"/>
    <w:rsid w:val="00597D61"/>
    <w:rsid w:val="005A0866"/>
    <w:rsid w:val="005A269D"/>
    <w:rsid w:val="005A2DF2"/>
    <w:rsid w:val="005A3726"/>
    <w:rsid w:val="005A3ED8"/>
    <w:rsid w:val="005A4470"/>
    <w:rsid w:val="005A4A92"/>
    <w:rsid w:val="005A6A56"/>
    <w:rsid w:val="005A6AEE"/>
    <w:rsid w:val="005A7446"/>
    <w:rsid w:val="005A7F54"/>
    <w:rsid w:val="005B12C9"/>
    <w:rsid w:val="005B1EE3"/>
    <w:rsid w:val="005B28EE"/>
    <w:rsid w:val="005B2D56"/>
    <w:rsid w:val="005B3609"/>
    <w:rsid w:val="005B3C93"/>
    <w:rsid w:val="005B3EFE"/>
    <w:rsid w:val="005B4B2E"/>
    <w:rsid w:val="005B4E81"/>
    <w:rsid w:val="005C1D37"/>
    <w:rsid w:val="005C2AD9"/>
    <w:rsid w:val="005C2F03"/>
    <w:rsid w:val="005C3132"/>
    <w:rsid w:val="005C3264"/>
    <w:rsid w:val="005C4B45"/>
    <w:rsid w:val="005C4BAA"/>
    <w:rsid w:val="005C7281"/>
    <w:rsid w:val="005C7BF9"/>
    <w:rsid w:val="005D091B"/>
    <w:rsid w:val="005D19F8"/>
    <w:rsid w:val="005D1C38"/>
    <w:rsid w:val="005D1D6A"/>
    <w:rsid w:val="005D3FC0"/>
    <w:rsid w:val="005D4BAF"/>
    <w:rsid w:val="005D4CB3"/>
    <w:rsid w:val="005D5F6B"/>
    <w:rsid w:val="005D5FB5"/>
    <w:rsid w:val="005D7534"/>
    <w:rsid w:val="005E000E"/>
    <w:rsid w:val="005E03F8"/>
    <w:rsid w:val="005E1173"/>
    <w:rsid w:val="005E1E56"/>
    <w:rsid w:val="005E2576"/>
    <w:rsid w:val="005E3A5A"/>
    <w:rsid w:val="005E44FB"/>
    <w:rsid w:val="005E47AD"/>
    <w:rsid w:val="005E5B6E"/>
    <w:rsid w:val="005E6024"/>
    <w:rsid w:val="005E63E1"/>
    <w:rsid w:val="005F035D"/>
    <w:rsid w:val="005F0B5D"/>
    <w:rsid w:val="005F0F5C"/>
    <w:rsid w:val="005F1E17"/>
    <w:rsid w:val="005F2899"/>
    <w:rsid w:val="005F2C34"/>
    <w:rsid w:val="005F33DB"/>
    <w:rsid w:val="005F3D14"/>
    <w:rsid w:val="005F432A"/>
    <w:rsid w:val="005F6F51"/>
    <w:rsid w:val="0060041B"/>
    <w:rsid w:val="006006C4"/>
    <w:rsid w:val="006038D7"/>
    <w:rsid w:val="00605A42"/>
    <w:rsid w:val="00605ACA"/>
    <w:rsid w:val="00605CD2"/>
    <w:rsid w:val="006064B3"/>
    <w:rsid w:val="00607A10"/>
    <w:rsid w:val="00607D72"/>
    <w:rsid w:val="0061094A"/>
    <w:rsid w:val="006110A7"/>
    <w:rsid w:val="006111E0"/>
    <w:rsid w:val="00611A35"/>
    <w:rsid w:val="00611F4F"/>
    <w:rsid w:val="00611FA9"/>
    <w:rsid w:val="006129C3"/>
    <w:rsid w:val="006138B3"/>
    <w:rsid w:val="006143F0"/>
    <w:rsid w:val="006156E3"/>
    <w:rsid w:val="0061702D"/>
    <w:rsid w:val="00617CD9"/>
    <w:rsid w:val="00620B22"/>
    <w:rsid w:val="00620BB9"/>
    <w:rsid w:val="00621062"/>
    <w:rsid w:val="006211CF"/>
    <w:rsid w:val="006221EA"/>
    <w:rsid w:val="00622541"/>
    <w:rsid w:val="00622F38"/>
    <w:rsid w:val="006233FD"/>
    <w:rsid w:val="00623CA6"/>
    <w:rsid w:val="006241C7"/>
    <w:rsid w:val="006256E8"/>
    <w:rsid w:val="006266A5"/>
    <w:rsid w:val="0062790D"/>
    <w:rsid w:val="00630452"/>
    <w:rsid w:val="0063061C"/>
    <w:rsid w:val="0063317C"/>
    <w:rsid w:val="00633360"/>
    <w:rsid w:val="00634605"/>
    <w:rsid w:val="00634AC6"/>
    <w:rsid w:val="00635C92"/>
    <w:rsid w:val="00635CDA"/>
    <w:rsid w:val="00636952"/>
    <w:rsid w:val="00637873"/>
    <w:rsid w:val="00640A7D"/>
    <w:rsid w:val="0064120A"/>
    <w:rsid w:val="00642294"/>
    <w:rsid w:val="00642611"/>
    <w:rsid w:val="006427B5"/>
    <w:rsid w:val="00642950"/>
    <w:rsid w:val="00642DB7"/>
    <w:rsid w:val="006434AE"/>
    <w:rsid w:val="00644147"/>
    <w:rsid w:val="0064451B"/>
    <w:rsid w:val="006451D5"/>
    <w:rsid w:val="0064529E"/>
    <w:rsid w:val="006477DE"/>
    <w:rsid w:val="0065042C"/>
    <w:rsid w:val="00650B00"/>
    <w:rsid w:val="00650B34"/>
    <w:rsid w:val="0065140C"/>
    <w:rsid w:val="00652362"/>
    <w:rsid w:val="00652555"/>
    <w:rsid w:val="006525C9"/>
    <w:rsid w:val="006544F8"/>
    <w:rsid w:val="006548C9"/>
    <w:rsid w:val="00655E8A"/>
    <w:rsid w:val="00656352"/>
    <w:rsid w:val="00656556"/>
    <w:rsid w:val="00656BD5"/>
    <w:rsid w:val="006571FB"/>
    <w:rsid w:val="006576B5"/>
    <w:rsid w:val="00657F72"/>
    <w:rsid w:val="006604FF"/>
    <w:rsid w:val="00661CE6"/>
    <w:rsid w:val="00662229"/>
    <w:rsid w:val="00662410"/>
    <w:rsid w:val="0066248F"/>
    <w:rsid w:val="00662978"/>
    <w:rsid w:val="00662EB6"/>
    <w:rsid w:val="00663A5C"/>
    <w:rsid w:val="00667AAD"/>
    <w:rsid w:val="00670F8C"/>
    <w:rsid w:val="00670F99"/>
    <w:rsid w:val="00671B04"/>
    <w:rsid w:val="00671B4A"/>
    <w:rsid w:val="0067220C"/>
    <w:rsid w:val="006737BC"/>
    <w:rsid w:val="00675C69"/>
    <w:rsid w:val="0067611C"/>
    <w:rsid w:val="00676921"/>
    <w:rsid w:val="00676E7A"/>
    <w:rsid w:val="00680458"/>
    <w:rsid w:val="00681464"/>
    <w:rsid w:val="0068154D"/>
    <w:rsid w:val="00681974"/>
    <w:rsid w:val="00681B4C"/>
    <w:rsid w:val="006833B5"/>
    <w:rsid w:val="00683519"/>
    <w:rsid w:val="006842BE"/>
    <w:rsid w:val="00684810"/>
    <w:rsid w:val="00685DED"/>
    <w:rsid w:val="00686302"/>
    <w:rsid w:val="00686480"/>
    <w:rsid w:val="00687395"/>
    <w:rsid w:val="00691B23"/>
    <w:rsid w:val="00692B1B"/>
    <w:rsid w:val="00693516"/>
    <w:rsid w:val="006950DD"/>
    <w:rsid w:val="00696AB4"/>
    <w:rsid w:val="006978AE"/>
    <w:rsid w:val="006A017C"/>
    <w:rsid w:val="006A057F"/>
    <w:rsid w:val="006A0B1D"/>
    <w:rsid w:val="006A2490"/>
    <w:rsid w:val="006A4660"/>
    <w:rsid w:val="006A4D0F"/>
    <w:rsid w:val="006A4EB8"/>
    <w:rsid w:val="006A730A"/>
    <w:rsid w:val="006A7965"/>
    <w:rsid w:val="006A7CB9"/>
    <w:rsid w:val="006B1283"/>
    <w:rsid w:val="006B144D"/>
    <w:rsid w:val="006B289A"/>
    <w:rsid w:val="006B2903"/>
    <w:rsid w:val="006B2B54"/>
    <w:rsid w:val="006B3664"/>
    <w:rsid w:val="006B39A3"/>
    <w:rsid w:val="006B4607"/>
    <w:rsid w:val="006B4930"/>
    <w:rsid w:val="006B63AB"/>
    <w:rsid w:val="006B7C30"/>
    <w:rsid w:val="006C1573"/>
    <w:rsid w:val="006C2C6C"/>
    <w:rsid w:val="006C37CC"/>
    <w:rsid w:val="006C4A7F"/>
    <w:rsid w:val="006C4DFD"/>
    <w:rsid w:val="006C4F65"/>
    <w:rsid w:val="006C5666"/>
    <w:rsid w:val="006C7302"/>
    <w:rsid w:val="006C7BE1"/>
    <w:rsid w:val="006D0D1F"/>
    <w:rsid w:val="006D13A9"/>
    <w:rsid w:val="006D4183"/>
    <w:rsid w:val="006D55F0"/>
    <w:rsid w:val="006D7003"/>
    <w:rsid w:val="006D7916"/>
    <w:rsid w:val="006D7F2B"/>
    <w:rsid w:val="006E183F"/>
    <w:rsid w:val="006E1D30"/>
    <w:rsid w:val="006E2D8E"/>
    <w:rsid w:val="006E3006"/>
    <w:rsid w:val="006E4260"/>
    <w:rsid w:val="006E4881"/>
    <w:rsid w:val="006E67A7"/>
    <w:rsid w:val="006E69D2"/>
    <w:rsid w:val="006E7C41"/>
    <w:rsid w:val="006F0241"/>
    <w:rsid w:val="006F06A6"/>
    <w:rsid w:val="006F15F9"/>
    <w:rsid w:val="006F46E2"/>
    <w:rsid w:val="006F7397"/>
    <w:rsid w:val="006F7AB3"/>
    <w:rsid w:val="006F7C38"/>
    <w:rsid w:val="00700487"/>
    <w:rsid w:val="007008FD"/>
    <w:rsid w:val="00700DE7"/>
    <w:rsid w:val="00701DE1"/>
    <w:rsid w:val="00701EF2"/>
    <w:rsid w:val="007023B8"/>
    <w:rsid w:val="00702CA9"/>
    <w:rsid w:val="00703D01"/>
    <w:rsid w:val="00704FB6"/>
    <w:rsid w:val="00705867"/>
    <w:rsid w:val="00705C8E"/>
    <w:rsid w:val="00706790"/>
    <w:rsid w:val="00707937"/>
    <w:rsid w:val="00710DFF"/>
    <w:rsid w:val="00712AA6"/>
    <w:rsid w:val="00712F40"/>
    <w:rsid w:val="00712F55"/>
    <w:rsid w:val="00714EC5"/>
    <w:rsid w:val="00714F7A"/>
    <w:rsid w:val="00717157"/>
    <w:rsid w:val="00720A33"/>
    <w:rsid w:val="0072114D"/>
    <w:rsid w:val="00721544"/>
    <w:rsid w:val="00722266"/>
    <w:rsid w:val="00722CE6"/>
    <w:rsid w:val="00722DCD"/>
    <w:rsid w:val="00723988"/>
    <w:rsid w:val="00724B5D"/>
    <w:rsid w:val="007262D3"/>
    <w:rsid w:val="007264F0"/>
    <w:rsid w:val="00732297"/>
    <w:rsid w:val="00732A1A"/>
    <w:rsid w:val="007339B8"/>
    <w:rsid w:val="00733B16"/>
    <w:rsid w:val="0073422F"/>
    <w:rsid w:val="00734303"/>
    <w:rsid w:val="00734A9E"/>
    <w:rsid w:val="00734D7C"/>
    <w:rsid w:val="00736163"/>
    <w:rsid w:val="0073668C"/>
    <w:rsid w:val="00737269"/>
    <w:rsid w:val="00737F0C"/>
    <w:rsid w:val="00742AE3"/>
    <w:rsid w:val="00743ABA"/>
    <w:rsid w:val="00746C01"/>
    <w:rsid w:val="00747B0B"/>
    <w:rsid w:val="007503FF"/>
    <w:rsid w:val="00751155"/>
    <w:rsid w:val="00754ED2"/>
    <w:rsid w:val="0076075F"/>
    <w:rsid w:val="00760C8F"/>
    <w:rsid w:val="00762627"/>
    <w:rsid w:val="00762B48"/>
    <w:rsid w:val="007636E2"/>
    <w:rsid w:val="00765ADE"/>
    <w:rsid w:val="00767A28"/>
    <w:rsid w:val="00770660"/>
    <w:rsid w:val="00771B74"/>
    <w:rsid w:val="007737C0"/>
    <w:rsid w:val="00773D5C"/>
    <w:rsid w:val="007747EB"/>
    <w:rsid w:val="00774822"/>
    <w:rsid w:val="00775914"/>
    <w:rsid w:val="00775981"/>
    <w:rsid w:val="00775BCE"/>
    <w:rsid w:val="00776A0B"/>
    <w:rsid w:val="00776AC1"/>
    <w:rsid w:val="00777A1C"/>
    <w:rsid w:val="007811FB"/>
    <w:rsid w:val="007813A3"/>
    <w:rsid w:val="0078143D"/>
    <w:rsid w:val="007814C7"/>
    <w:rsid w:val="0078279A"/>
    <w:rsid w:val="00782C9C"/>
    <w:rsid w:val="00782CE7"/>
    <w:rsid w:val="007854F2"/>
    <w:rsid w:val="0078552A"/>
    <w:rsid w:val="00787403"/>
    <w:rsid w:val="00787425"/>
    <w:rsid w:val="00787449"/>
    <w:rsid w:val="00790868"/>
    <w:rsid w:val="007908B3"/>
    <w:rsid w:val="007929A0"/>
    <w:rsid w:val="00794191"/>
    <w:rsid w:val="007947F4"/>
    <w:rsid w:val="00795D51"/>
    <w:rsid w:val="00796734"/>
    <w:rsid w:val="00796CAF"/>
    <w:rsid w:val="00797733"/>
    <w:rsid w:val="00797B68"/>
    <w:rsid w:val="007A1589"/>
    <w:rsid w:val="007A2074"/>
    <w:rsid w:val="007A2912"/>
    <w:rsid w:val="007A30FB"/>
    <w:rsid w:val="007A5726"/>
    <w:rsid w:val="007B10DC"/>
    <w:rsid w:val="007B1223"/>
    <w:rsid w:val="007B14EF"/>
    <w:rsid w:val="007B1772"/>
    <w:rsid w:val="007B1A14"/>
    <w:rsid w:val="007B2F82"/>
    <w:rsid w:val="007B4042"/>
    <w:rsid w:val="007B4D23"/>
    <w:rsid w:val="007B6E06"/>
    <w:rsid w:val="007B711E"/>
    <w:rsid w:val="007B729F"/>
    <w:rsid w:val="007B75BC"/>
    <w:rsid w:val="007B7883"/>
    <w:rsid w:val="007B7D23"/>
    <w:rsid w:val="007B7FB4"/>
    <w:rsid w:val="007B7FB8"/>
    <w:rsid w:val="007C0911"/>
    <w:rsid w:val="007C0C21"/>
    <w:rsid w:val="007C1350"/>
    <w:rsid w:val="007C13F0"/>
    <w:rsid w:val="007C1A28"/>
    <w:rsid w:val="007C1B70"/>
    <w:rsid w:val="007C1E0E"/>
    <w:rsid w:val="007C25CD"/>
    <w:rsid w:val="007C2989"/>
    <w:rsid w:val="007C43B5"/>
    <w:rsid w:val="007C4950"/>
    <w:rsid w:val="007C4DB1"/>
    <w:rsid w:val="007C5946"/>
    <w:rsid w:val="007C6A82"/>
    <w:rsid w:val="007C79B8"/>
    <w:rsid w:val="007C7C9B"/>
    <w:rsid w:val="007D063C"/>
    <w:rsid w:val="007D0E77"/>
    <w:rsid w:val="007D381D"/>
    <w:rsid w:val="007D3E6E"/>
    <w:rsid w:val="007D4ACE"/>
    <w:rsid w:val="007D6542"/>
    <w:rsid w:val="007D70BA"/>
    <w:rsid w:val="007D7308"/>
    <w:rsid w:val="007D732D"/>
    <w:rsid w:val="007D76CF"/>
    <w:rsid w:val="007E167A"/>
    <w:rsid w:val="007E4634"/>
    <w:rsid w:val="007E4FED"/>
    <w:rsid w:val="007E52B6"/>
    <w:rsid w:val="007E5688"/>
    <w:rsid w:val="007E6862"/>
    <w:rsid w:val="007F086E"/>
    <w:rsid w:val="007F0909"/>
    <w:rsid w:val="007F217B"/>
    <w:rsid w:val="007F2315"/>
    <w:rsid w:val="007F3909"/>
    <w:rsid w:val="007F3C7B"/>
    <w:rsid w:val="007F3E62"/>
    <w:rsid w:val="007F424D"/>
    <w:rsid w:val="007F474C"/>
    <w:rsid w:val="007F5D8C"/>
    <w:rsid w:val="007F7AF7"/>
    <w:rsid w:val="00800E1C"/>
    <w:rsid w:val="0080172B"/>
    <w:rsid w:val="00802B0F"/>
    <w:rsid w:val="00804014"/>
    <w:rsid w:val="00804145"/>
    <w:rsid w:val="008044AD"/>
    <w:rsid w:val="00804AED"/>
    <w:rsid w:val="00806EB5"/>
    <w:rsid w:val="0080706D"/>
    <w:rsid w:val="008073D3"/>
    <w:rsid w:val="00811024"/>
    <w:rsid w:val="008113D1"/>
    <w:rsid w:val="00811AE2"/>
    <w:rsid w:val="00811D1F"/>
    <w:rsid w:val="008134E1"/>
    <w:rsid w:val="00814757"/>
    <w:rsid w:val="00814E39"/>
    <w:rsid w:val="008177B5"/>
    <w:rsid w:val="008217D1"/>
    <w:rsid w:val="00822C25"/>
    <w:rsid w:val="00822C3E"/>
    <w:rsid w:val="0082356D"/>
    <w:rsid w:val="0082453E"/>
    <w:rsid w:val="008249CD"/>
    <w:rsid w:val="00825865"/>
    <w:rsid w:val="008259F8"/>
    <w:rsid w:val="00825EF2"/>
    <w:rsid w:val="00827979"/>
    <w:rsid w:val="00827C64"/>
    <w:rsid w:val="00830F4A"/>
    <w:rsid w:val="00832089"/>
    <w:rsid w:val="00832401"/>
    <w:rsid w:val="008335E2"/>
    <w:rsid w:val="00834DAC"/>
    <w:rsid w:val="0083505B"/>
    <w:rsid w:val="00835600"/>
    <w:rsid w:val="00835C98"/>
    <w:rsid w:val="00837060"/>
    <w:rsid w:val="0083747E"/>
    <w:rsid w:val="008376C8"/>
    <w:rsid w:val="008378BC"/>
    <w:rsid w:val="00837A8A"/>
    <w:rsid w:val="00840A90"/>
    <w:rsid w:val="00843729"/>
    <w:rsid w:val="0084411D"/>
    <w:rsid w:val="008452C6"/>
    <w:rsid w:val="00845550"/>
    <w:rsid w:val="00845603"/>
    <w:rsid w:val="0084560B"/>
    <w:rsid w:val="00845BC0"/>
    <w:rsid w:val="00847863"/>
    <w:rsid w:val="00850EA1"/>
    <w:rsid w:val="00851989"/>
    <w:rsid w:val="00852D89"/>
    <w:rsid w:val="00854A00"/>
    <w:rsid w:val="00854D5F"/>
    <w:rsid w:val="00854ED4"/>
    <w:rsid w:val="008558BE"/>
    <w:rsid w:val="00857BDA"/>
    <w:rsid w:val="00857C01"/>
    <w:rsid w:val="0086080D"/>
    <w:rsid w:val="00861026"/>
    <w:rsid w:val="008617F0"/>
    <w:rsid w:val="00861908"/>
    <w:rsid w:val="008624F3"/>
    <w:rsid w:val="00865326"/>
    <w:rsid w:val="00865387"/>
    <w:rsid w:val="00865649"/>
    <w:rsid w:val="0086637C"/>
    <w:rsid w:val="00866A0A"/>
    <w:rsid w:val="00867E9B"/>
    <w:rsid w:val="00867F1B"/>
    <w:rsid w:val="00870348"/>
    <w:rsid w:val="008726D5"/>
    <w:rsid w:val="00872D93"/>
    <w:rsid w:val="00873350"/>
    <w:rsid w:val="00873743"/>
    <w:rsid w:val="0087713A"/>
    <w:rsid w:val="00877595"/>
    <w:rsid w:val="008778E1"/>
    <w:rsid w:val="008802D4"/>
    <w:rsid w:val="008827EB"/>
    <w:rsid w:val="00883041"/>
    <w:rsid w:val="00884459"/>
    <w:rsid w:val="008858B3"/>
    <w:rsid w:val="00885D58"/>
    <w:rsid w:val="00887443"/>
    <w:rsid w:val="008902E0"/>
    <w:rsid w:val="008931B6"/>
    <w:rsid w:val="00893DE5"/>
    <w:rsid w:val="0089497B"/>
    <w:rsid w:val="00895F9F"/>
    <w:rsid w:val="00896033"/>
    <w:rsid w:val="0089691A"/>
    <w:rsid w:val="00897CDB"/>
    <w:rsid w:val="008A1A2D"/>
    <w:rsid w:val="008A1BE4"/>
    <w:rsid w:val="008A22E1"/>
    <w:rsid w:val="008A3884"/>
    <w:rsid w:val="008A3A70"/>
    <w:rsid w:val="008A4A54"/>
    <w:rsid w:val="008A4D10"/>
    <w:rsid w:val="008A4EEF"/>
    <w:rsid w:val="008A5A3F"/>
    <w:rsid w:val="008A67E0"/>
    <w:rsid w:val="008A68A8"/>
    <w:rsid w:val="008A7805"/>
    <w:rsid w:val="008B1664"/>
    <w:rsid w:val="008B16EA"/>
    <w:rsid w:val="008B3787"/>
    <w:rsid w:val="008B41FF"/>
    <w:rsid w:val="008B49D8"/>
    <w:rsid w:val="008B534D"/>
    <w:rsid w:val="008B6E65"/>
    <w:rsid w:val="008B78C8"/>
    <w:rsid w:val="008C0051"/>
    <w:rsid w:val="008C0264"/>
    <w:rsid w:val="008C0CDD"/>
    <w:rsid w:val="008C0F09"/>
    <w:rsid w:val="008C178D"/>
    <w:rsid w:val="008C1BE2"/>
    <w:rsid w:val="008C3C58"/>
    <w:rsid w:val="008C4F08"/>
    <w:rsid w:val="008C5066"/>
    <w:rsid w:val="008C5C8A"/>
    <w:rsid w:val="008C615E"/>
    <w:rsid w:val="008C6CCA"/>
    <w:rsid w:val="008C7D5F"/>
    <w:rsid w:val="008D07A9"/>
    <w:rsid w:val="008D0ED5"/>
    <w:rsid w:val="008D1C01"/>
    <w:rsid w:val="008D265F"/>
    <w:rsid w:val="008D29C8"/>
    <w:rsid w:val="008D35F5"/>
    <w:rsid w:val="008D4C0E"/>
    <w:rsid w:val="008D5EFE"/>
    <w:rsid w:val="008D6431"/>
    <w:rsid w:val="008D71B5"/>
    <w:rsid w:val="008D76FA"/>
    <w:rsid w:val="008D7EE8"/>
    <w:rsid w:val="008E002D"/>
    <w:rsid w:val="008E031C"/>
    <w:rsid w:val="008E120F"/>
    <w:rsid w:val="008E40D6"/>
    <w:rsid w:val="008E4892"/>
    <w:rsid w:val="008E4CAB"/>
    <w:rsid w:val="008E4DC1"/>
    <w:rsid w:val="008E4E6D"/>
    <w:rsid w:val="008E5B88"/>
    <w:rsid w:val="008E6138"/>
    <w:rsid w:val="008E6D7C"/>
    <w:rsid w:val="008E7AD3"/>
    <w:rsid w:val="008F0EF2"/>
    <w:rsid w:val="008F1203"/>
    <w:rsid w:val="008F34F4"/>
    <w:rsid w:val="008F4265"/>
    <w:rsid w:val="008F45D4"/>
    <w:rsid w:val="008F4BFD"/>
    <w:rsid w:val="008F53B4"/>
    <w:rsid w:val="008F5BF5"/>
    <w:rsid w:val="008F6057"/>
    <w:rsid w:val="008F6FFB"/>
    <w:rsid w:val="008F7590"/>
    <w:rsid w:val="008F7A41"/>
    <w:rsid w:val="00900B77"/>
    <w:rsid w:val="009016BB"/>
    <w:rsid w:val="00901AB0"/>
    <w:rsid w:val="00902831"/>
    <w:rsid w:val="00904809"/>
    <w:rsid w:val="00904876"/>
    <w:rsid w:val="00904A18"/>
    <w:rsid w:val="009074CF"/>
    <w:rsid w:val="009075AF"/>
    <w:rsid w:val="0091064C"/>
    <w:rsid w:val="009114A6"/>
    <w:rsid w:val="009114F4"/>
    <w:rsid w:val="009123D4"/>
    <w:rsid w:val="00912AF8"/>
    <w:rsid w:val="00913910"/>
    <w:rsid w:val="0091467C"/>
    <w:rsid w:val="00914CBB"/>
    <w:rsid w:val="00915935"/>
    <w:rsid w:val="009179AA"/>
    <w:rsid w:val="00917DAC"/>
    <w:rsid w:val="00920458"/>
    <w:rsid w:val="00920630"/>
    <w:rsid w:val="00920F16"/>
    <w:rsid w:val="009212A4"/>
    <w:rsid w:val="00922101"/>
    <w:rsid w:val="0092247D"/>
    <w:rsid w:val="00922E40"/>
    <w:rsid w:val="0092380A"/>
    <w:rsid w:val="009243D4"/>
    <w:rsid w:val="00924900"/>
    <w:rsid w:val="00924BCA"/>
    <w:rsid w:val="00925529"/>
    <w:rsid w:val="00925CF3"/>
    <w:rsid w:val="009268CA"/>
    <w:rsid w:val="0092776A"/>
    <w:rsid w:val="00927CE3"/>
    <w:rsid w:val="009303F4"/>
    <w:rsid w:val="0093246B"/>
    <w:rsid w:val="009333ED"/>
    <w:rsid w:val="009361C1"/>
    <w:rsid w:val="00937129"/>
    <w:rsid w:val="009379B9"/>
    <w:rsid w:val="00937B07"/>
    <w:rsid w:val="00941A69"/>
    <w:rsid w:val="009426C6"/>
    <w:rsid w:val="0094375C"/>
    <w:rsid w:val="0094509B"/>
    <w:rsid w:val="00945725"/>
    <w:rsid w:val="00946371"/>
    <w:rsid w:val="00946398"/>
    <w:rsid w:val="00946526"/>
    <w:rsid w:val="009469FE"/>
    <w:rsid w:val="00946AB5"/>
    <w:rsid w:val="009530AD"/>
    <w:rsid w:val="009533A2"/>
    <w:rsid w:val="009547BF"/>
    <w:rsid w:val="00955EE4"/>
    <w:rsid w:val="00956596"/>
    <w:rsid w:val="00957909"/>
    <w:rsid w:val="00957D21"/>
    <w:rsid w:val="00957F4A"/>
    <w:rsid w:val="0096060B"/>
    <w:rsid w:val="0096178F"/>
    <w:rsid w:val="009619E8"/>
    <w:rsid w:val="00962CF1"/>
    <w:rsid w:val="00963300"/>
    <w:rsid w:val="00963B29"/>
    <w:rsid w:val="00964294"/>
    <w:rsid w:val="0096535F"/>
    <w:rsid w:val="009653BC"/>
    <w:rsid w:val="0096602F"/>
    <w:rsid w:val="00966A7F"/>
    <w:rsid w:val="00972037"/>
    <w:rsid w:val="00972CEF"/>
    <w:rsid w:val="00973515"/>
    <w:rsid w:val="0097463F"/>
    <w:rsid w:val="00974813"/>
    <w:rsid w:val="00974A8D"/>
    <w:rsid w:val="00974F11"/>
    <w:rsid w:val="00976ADF"/>
    <w:rsid w:val="009776C4"/>
    <w:rsid w:val="009779F6"/>
    <w:rsid w:val="0098018C"/>
    <w:rsid w:val="00982C60"/>
    <w:rsid w:val="00983396"/>
    <w:rsid w:val="00983E19"/>
    <w:rsid w:val="00984239"/>
    <w:rsid w:val="00984369"/>
    <w:rsid w:val="00984C2C"/>
    <w:rsid w:val="00984F31"/>
    <w:rsid w:val="0098502B"/>
    <w:rsid w:val="009855EE"/>
    <w:rsid w:val="009865B0"/>
    <w:rsid w:val="009866D6"/>
    <w:rsid w:val="009872C6"/>
    <w:rsid w:val="009900C7"/>
    <w:rsid w:val="009911FC"/>
    <w:rsid w:val="0099261D"/>
    <w:rsid w:val="00992638"/>
    <w:rsid w:val="00993AC5"/>
    <w:rsid w:val="009940FC"/>
    <w:rsid w:val="00994B64"/>
    <w:rsid w:val="00995982"/>
    <w:rsid w:val="00996216"/>
    <w:rsid w:val="009964E5"/>
    <w:rsid w:val="00996E37"/>
    <w:rsid w:val="00997907"/>
    <w:rsid w:val="009979B4"/>
    <w:rsid w:val="009A097E"/>
    <w:rsid w:val="009A0A6F"/>
    <w:rsid w:val="009A0C86"/>
    <w:rsid w:val="009A17E5"/>
    <w:rsid w:val="009A2643"/>
    <w:rsid w:val="009A294B"/>
    <w:rsid w:val="009A2ECC"/>
    <w:rsid w:val="009A4C1D"/>
    <w:rsid w:val="009A587A"/>
    <w:rsid w:val="009A6279"/>
    <w:rsid w:val="009A7967"/>
    <w:rsid w:val="009B361B"/>
    <w:rsid w:val="009B36F5"/>
    <w:rsid w:val="009B42B1"/>
    <w:rsid w:val="009B430A"/>
    <w:rsid w:val="009B550A"/>
    <w:rsid w:val="009B583E"/>
    <w:rsid w:val="009B62D8"/>
    <w:rsid w:val="009B6799"/>
    <w:rsid w:val="009B7429"/>
    <w:rsid w:val="009B7B32"/>
    <w:rsid w:val="009C0147"/>
    <w:rsid w:val="009C22C8"/>
    <w:rsid w:val="009C2856"/>
    <w:rsid w:val="009C286A"/>
    <w:rsid w:val="009C2DFB"/>
    <w:rsid w:val="009C31D5"/>
    <w:rsid w:val="009C3C8E"/>
    <w:rsid w:val="009C4468"/>
    <w:rsid w:val="009C76BC"/>
    <w:rsid w:val="009D0874"/>
    <w:rsid w:val="009D1A1B"/>
    <w:rsid w:val="009D2361"/>
    <w:rsid w:val="009D34A4"/>
    <w:rsid w:val="009D40CA"/>
    <w:rsid w:val="009D4DE0"/>
    <w:rsid w:val="009D5662"/>
    <w:rsid w:val="009D6C53"/>
    <w:rsid w:val="009D7D98"/>
    <w:rsid w:val="009E0DBF"/>
    <w:rsid w:val="009E272F"/>
    <w:rsid w:val="009E2772"/>
    <w:rsid w:val="009E2D62"/>
    <w:rsid w:val="009E3A72"/>
    <w:rsid w:val="009E44E2"/>
    <w:rsid w:val="009E4A0F"/>
    <w:rsid w:val="009E4D3D"/>
    <w:rsid w:val="009E562B"/>
    <w:rsid w:val="009E6E8D"/>
    <w:rsid w:val="009E7320"/>
    <w:rsid w:val="009F0A34"/>
    <w:rsid w:val="009F2765"/>
    <w:rsid w:val="009F2D68"/>
    <w:rsid w:val="009F2F30"/>
    <w:rsid w:val="009F330A"/>
    <w:rsid w:val="009F41BB"/>
    <w:rsid w:val="009F6720"/>
    <w:rsid w:val="009F7171"/>
    <w:rsid w:val="009F7B39"/>
    <w:rsid w:val="00A0018F"/>
    <w:rsid w:val="00A003AD"/>
    <w:rsid w:val="00A017E3"/>
    <w:rsid w:val="00A05918"/>
    <w:rsid w:val="00A061CF"/>
    <w:rsid w:val="00A0627F"/>
    <w:rsid w:val="00A068DC"/>
    <w:rsid w:val="00A0794F"/>
    <w:rsid w:val="00A11116"/>
    <w:rsid w:val="00A115E2"/>
    <w:rsid w:val="00A116C0"/>
    <w:rsid w:val="00A11C35"/>
    <w:rsid w:val="00A147AB"/>
    <w:rsid w:val="00A14D13"/>
    <w:rsid w:val="00A15246"/>
    <w:rsid w:val="00A157D2"/>
    <w:rsid w:val="00A15CFF"/>
    <w:rsid w:val="00A169CF"/>
    <w:rsid w:val="00A16E27"/>
    <w:rsid w:val="00A20091"/>
    <w:rsid w:val="00A20873"/>
    <w:rsid w:val="00A208FD"/>
    <w:rsid w:val="00A228BD"/>
    <w:rsid w:val="00A23021"/>
    <w:rsid w:val="00A2308B"/>
    <w:rsid w:val="00A23292"/>
    <w:rsid w:val="00A241AC"/>
    <w:rsid w:val="00A24665"/>
    <w:rsid w:val="00A27D0D"/>
    <w:rsid w:val="00A27E62"/>
    <w:rsid w:val="00A32445"/>
    <w:rsid w:val="00A3347A"/>
    <w:rsid w:val="00A3427D"/>
    <w:rsid w:val="00A34A5D"/>
    <w:rsid w:val="00A36F29"/>
    <w:rsid w:val="00A37E31"/>
    <w:rsid w:val="00A4216C"/>
    <w:rsid w:val="00A42C9F"/>
    <w:rsid w:val="00A42D61"/>
    <w:rsid w:val="00A4333B"/>
    <w:rsid w:val="00A446CA"/>
    <w:rsid w:val="00A4475C"/>
    <w:rsid w:val="00A451B4"/>
    <w:rsid w:val="00A45D63"/>
    <w:rsid w:val="00A47D94"/>
    <w:rsid w:val="00A5074A"/>
    <w:rsid w:val="00A512B0"/>
    <w:rsid w:val="00A51A38"/>
    <w:rsid w:val="00A52E2C"/>
    <w:rsid w:val="00A53D82"/>
    <w:rsid w:val="00A54B1D"/>
    <w:rsid w:val="00A5541B"/>
    <w:rsid w:val="00A5689D"/>
    <w:rsid w:val="00A6006E"/>
    <w:rsid w:val="00A614BC"/>
    <w:rsid w:val="00A62823"/>
    <w:rsid w:val="00A63DEA"/>
    <w:rsid w:val="00A642D6"/>
    <w:rsid w:val="00A6602C"/>
    <w:rsid w:val="00A66B4F"/>
    <w:rsid w:val="00A676D5"/>
    <w:rsid w:val="00A711D1"/>
    <w:rsid w:val="00A721E8"/>
    <w:rsid w:val="00A73CD3"/>
    <w:rsid w:val="00A74CDD"/>
    <w:rsid w:val="00A75212"/>
    <w:rsid w:val="00A7564D"/>
    <w:rsid w:val="00A75AAE"/>
    <w:rsid w:val="00A75DFC"/>
    <w:rsid w:val="00A816B0"/>
    <w:rsid w:val="00A81839"/>
    <w:rsid w:val="00A81F3D"/>
    <w:rsid w:val="00A83BBC"/>
    <w:rsid w:val="00A855E2"/>
    <w:rsid w:val="00A86DF1"/>
    <w:rsid w:val="00A87431"/>
    <w:rsid w:val="00A87533"/>
    <w:rsid w:val="00A917B1"/>
    <w:rsid w:val="00A925D8"/>
    <w:rsid w:val="00A929C6"/>
    <w:rsid w:val="00A92EFF"/>
    <w:rsid w:val="00A94967"/>
    <w:rsid w:val="00A95593"/>
    <w:rsid w:val="00A9594C"/>
    <w:rsid w:val="00A9611B"/>
    <w:rsid w:val="00A973BC"/>
    <w:rsid w:val="00AA0453"/>
    <w:rsid w:val="00AA0C52"/>
    <w:rsid w:val="00AA2605"/>
    <w:rsid w:val="00AA3996"/>
    <w:rsid w:val="00AA3ADC"/>
    <w:rsid w:val="00AA53C0"/>
    <w:rsid w:val="00AA7B2F"/>
    <w:rsid w:val="00AA7F39"/>
    <w:rsid w:val="00AA7F6F"/>
    <w:rsid w:val="00AB0212"/>
    <w:rsid w:val="00AB0577"/>
    <w:rsid w:val="00AB0A7C"/>
    <w:rsid w:val="00AB19E6"/>
    <w:rsid w:val="00AB24BC"/>
    <w:rsid w:val="00AB2A54"/>
    <w:rsid w:val="00AB2C50"/>
    <w:rsid w:val="00AB50FF"/>
    <w:rsid w:val="00AB7122"/>
    <w:rsid w:val="00AB7277"/>
    <w:rsid w:val="00AB76EA"/>
    <w:rsid w:val="00AB7730"/>
    <w:rsid w:val="00AC01CE"/>
    <w:rsid w:val="00AC0C5D"/>
    <w:rsid w:val="00AC128C"/>
    <w:rsid w:val="00AC14D5"/>
    <w:rsid w:val="00AC3E72"/>
    <w:rsid w:val="00AC520E"/>
    <w:rsid w:val="00AD0177"/>
    <w:rsid w:val="00AD0376"/>
    <w:rsid w:val="00AD0A66"/>
    <w:rsid w:val="00AD16D5"/>
    <w:rsid w:val="00AD1CBD"/>
    <w:rsid w:val="00AD54F2"/>
    <w:rsid w:val="00AE0388"/>
    <w:rsid w:val="00AE088F"/>
    <w:rsid w:val="00AE15FE"/>
    <w:rsid w:val="00AE1A1C"/>
    <w:rsid w:val="00AE30E8"/>
    <w:rsid w:val="00AE3F18"/>
    <w:rsid w:val="00AE5FCB"/>
    <w:rsid w:val="00AE637A"/>
    <w:rsid w:val="00AE7B94"/>
    <w:rsid w:val="00AF08D4"/>
    <w:rsid w:val="00AF29B7"/>
    <w:rsid w:val="00AF357B"/>
    <w:rsid w:val="00AF54B2"/>
    <w:rsid w:val="00AF64B2"/>
    <w:rsid w:val="00AF6EFE"/>
    <w:rsid w:val="00B001AC"/>
    <w:rsid w:val="00B01101"/>
    <w:rsid w:val="00B01302"/>
    <w:rsid w:val="00B02344"/>
    <w:rsid w:val="00B03607"/>
    <w:rsid w:val="00B03CE5"/>
    <w:rsid w:val="00B059A6"/>
    <w:rsid w:val="00B069FB"/>
    <w:rsid w:val="00B06B0B"/>
    <w:rsid w:val="00B0781D"/>
    <w:rsid w:val="00B10778"/>
    <w:rsid w:val="00B1188E"/>
    <w:rsid w:val="00B12E19"/>
    <w:rsid w:val="00B13B0A"/>
    <w:rsid w:val="00B1444F"/>
    <w:rsid w:val="00B16250"/>
    <w:rsid w:val="00B16FF0"/>
    <w:rsid w:val="00B17AC4"/>
    <w:rsid w:val="00B17DB5"/>
    <w:rsid w:val="00B206F5"/>
    <w:rsid w:val="00B2110A"/>
    <w:rsid w:val="00B2268E"/>
    <w:rsid w:val="00B2278E"/>
    <w:rsid w:val="00B22D1A"/>
    <w:rsid w:val="00B22ECB"/>
    <w:rsid w:val="00B23912"/>
    <w:rsid w:val="00B23FC8"/>
    <w:rsid w:val="00B24D20"/>
    <w:rsid w:val="00B251B3"/>
    <w:rsid w:val="00B266AC"/>
    <w:rsid w:val="00B26B5E"/>
    <w:rsid w:val="00B26D1D"/>
    <w:rsid w:val="00B3271C"/>
    <w:rsid w:val="00B331FD"/>
    <w:rsid w:val="00B33724"/>
    <w:rsid w:val="00B33C24"/>
    <w:rsid w:val="00B34463"/>
    <w:rsid w:val="00B34472"/>
    <w:rsid w:val="00B345E7"/>
    <w:rsid w:val="00B353EF"/>
    <w:rsid w:val="00B35DCB"/>
    <w:rsid w:val="00B36B29"/>
    <w:rsid w:val="00B36E98"/>
    <w:rsid w:val="00B37265"/>
    <w:rsid w:val="00B37395"/>
    <w:rsid w:val="00B402E6"/>
    <w:rsid w:val="00B40718"/>
    <w:rsid w:val="00B40F35"/>
    <w:rsid w:val="00B41292"/>
    <w:rsid w:val="00B4150B"/>
    <w:rsid w:val="00B41B51"/>
    <w:rsid w:val="00B42DC0"/>
    <w:rsid w:val="00B42F6F"/>
    <w:rsid w:val="00B43CB7"/>
    <w:rsid w:val="00B4761F"/>
    <w:rsid w:val="00B47B88"/>
    <w:rsid w:val="00B50EB3"/>
    <w:rsid w:val="00B51380"/>
    <w:rsid w:val="00B521D9"/>
    <w:rsid w:val="00B521E9"/>
    <w:rsid w:val="00B522E0"/>
    <w:rsid w:val="00B527EA"/>
    <w:rsid w:val="00B53395"/>
    <w:rsid w:val="00B53982"/>
    <w:rsid w:val="00B54E5F"/>
    <w:rsid w:val="00B5574F"/>
    <w:rsid w:val="00B55833"/>
    <w:rsid w:val="00B567AC"/>
    <w:rsid w:val="00B56961"/>
    <w:rsid w:val="00B56F51"/>
    <w:rsid w:val="00B571EC"/>
    <w:rsid w:val="00B6075B"/>
    <w:rsid w:val="00B616CE"/>
    <w:rsid w:val="00B61FFC"/>
    <w:rsid w:val="00B62353"/>
    <w:rsid w:val="00B65BD7"/>
    <w:rsid w:val="00B65F9B"/>
    <w:rsid w:val="00B6627F"/>
    <w:rsid w:val="00B662F9"/>
    <w:rsid w:val="00B67C36"/>
    <w:rsid w:val="00B70FF2"/>
    <w:rsid w:val="00B71305"/>
    <w:rsid w:val="00B71534"/>
    <w:rsid w:val="00B719C2"/>
    <w:rsid w:val="00B72A04"/>
    <w:rsid w:val="00B72C7E"/>
    <w:rsid w:val="00B72DD9"/>
    <w:rsid w:val="00B73D76"/>
    <w:rsid w:val="00B73F67"/>
    <w:rsid w:val="00B7463D"/>
    <w:rsid w:val="00B75709"/>
    <w:rsid w:val="00B762A8"/>
    <w:rsid w:val="00B7666A"/>
    <w:rsid w:val="00B76868"/>
    <w:rsid w:val="00B7763D"/>
    <w:rsid w:val="00B80699"/>
    <w:rsid w:val="00B8148A"/>
    <w:rsid w:val="00B8157A"/>
    <w:rsid w:val="00B81E27"/>
    <w:rsid w:val="00B83243"/>
    <w:rsid w:val="00B83A87"/>
    <w:rsid w:val="00B84637"/>
    <w:rsid w:val="00B84859"/>
    <w:rsid w:val="00B85138"/>
    <w:rsid w:val="00B85D1A"/>
    <w:rsid w:val="00B901D6"/>
    <w:rsid w:val="00B9051F"/>
    <w:rsid w:val="00B90A8D"/>
    <w:rsid w:val="00B92345"/>
    <w:rsid w:val="00B92DEE"/>
    <w:rsid w:val="00B92F7C"/>
    <w:rsid w:val="00B931D1"/>
    <w:rsid w:val="00B932FF"/>
    <w:rsid w:val="00B93F3A"/>
    <w:rsid w:val="00B9549E"/>
    <w:rsid w:val="00B95866"/>
    <w:rsid w:val="00B9611F"/>
    <w:rsid w:val="00B969D1"/>
    <w:rsid w:val="00B96FBE"/>
    <w:rsid w:val="00BA04B2"/>
    <w:rsid w:val="00BA1727"/>
    <w:rsid w:val="00BA2959"/>
    <w:rsid w:val="00BA2DB0"/>
    <w:rsid w:val="00BA4277"/>
    <w:rsid w:val="00BA52E5"/>
    <w:rsid w:val="00BB19D4"/>
    <w:rsid w:val="00BB3759"/>
    <w:rsid w:val="00BB37CC"/>
    <w:rsid w:val="00BB37DD"/>
    <w:rsid w:val="00BB3B28"/>
    <w:rsid w:val="00BB420E"/>
    <w:rsid w:val="00BB4219"/>
    <w:rsid w:val="00BB60BB"/>
    <w:rsid w:val="00BB6161"/>
    <w:rsid w:val="00BB6283"/>
    <w:rsid w:val="00BB677E"/>
    <w:rsid w:val="00BB6810"/>
    <w:rsid w:val="00BB6E09"/>
    <w:rsid w:val="00BB7672"/>
    <w:rsid w:val="00BB7AAC"/>
    <w:rsid w:val="00BB7C06"/>
    <w:rsid w:val="00BC1479"/>
    <w:rsid w:val="00BC1C29"/>
    <w:rsid w:val="00BC1DB4"/>
    <w:rsid w:val="00BC4B1F"/>
    <w:rsid w:val="00BC5A0C"/>
    <w:rsid w:val="00BC5E11"/>
    <w:rsid w:val="00BC612F"/>
    <w:rsid w:val="00BC644C"/>
    <w:rsid w:val="00BC6A2F"/>
    <w:rsid w:val="00BC6BB0"/>
    <w:rsid w:val="00BC7856"/>
    <w:rsid w:val="00BD1580"/>
    <w:rsid w:val="00BD4365"/>
    <w:rsid w:val="00BD436E"/>
    <w:rsid w:val="00BD4DEA"/>
    <w:rsid w:val="00BD5B56"/>
    <w:rsid w:val="00BD5ED8"/>
    <w:rsid w:val="00BD6BB7"/>
    <w:rsid w:val="00BD7CB5"/>
    <w:rsid w:val="00BE0DB3"/>
    <w:rsid w:val="00BE1F7F"/>
    <w:rsid w:val="00BE1FA1"/>
    <w:rsid w:val="00BE2DAB"/>
    <w:rsid w:val="00BE636A"/>
    <w:rsid w:val="00BE6630"/>
    <w:rsid w:val="00BE6718"/>
    <w:rsid w:val="00BE67D0"/>
    <w:rsid w:val="00BE7BEE"/>
    <w:rsid w:val="00BF218C"/>
    <w:rsid w:val="00BF2ACF"/>
    <w:rsid w:val="00BF2D15"/>
    <w:rsid w:val="00BF2EFD"/>
    <w:rsid w:val="00BF4887"/>
    <w:rsid w:val="00BF4BC7"/>
    <w:rsid w:val="00BF4E18"/>
    <w:rsid w:val="00BF718D"/>
    <w:rsid w:val="00BF7D49"/>
    <w:rsid w:val="00C0110B"/>
    <w:rsid w:val="00C016B1"/>
    <w:rsid w:val="00C0172F"/>
    <w:rsid w:val="00C01998"/>
    <w:rsid w:val="00C01BF2"/>
    <w:rsid w:val="00C01CA2"/>
    <w:rsid w:val="00C0370E"/>
    <w:rsid w:val="00C04C2B"/>
    <w:rsid w:val="00C04F30"/>
    <w:rsid w:val="00C066C5"/>
    <w:rsid w:val="00C070CE"/>
    <w:rsid w:val="00C077FE"/>
    <w:rsid w:val="00C149F5"/>
    <w:rsid w:val="00C156CF"/>
    <w:rsid w:val="00C159C8"/>
    <w:rsid w:val="00C1754D"/>
    <w:rsid w:val="00C20A03"/>
    <w:rsid w:val="00C21688"/>
    <w:rsid w:val="00C23253"/>
    <w:rsid w:val="00C23326"/>
    <w:rsid w:val="00C2344F"/>
    <w:rsid w:val="00C23BC4"/>
    <w:rsid w:val="00C244EF"/>
    <w:rsid w:val="00C251E8"/>
    <w:rsid w:val="00C258EF"/>
    <w:rsid w:val="00C25BCD"/>
    <w:rsid w:val="00C26990"/>
    <w:rsid w:val="00C269A7"/>
    <w:rsid w:val="00C27829"/>
    <w:rsid w:val="00C27907"/>
    <w:rsid w:val="00C303F5"/>
    <w:rsid w:val="00C338E3"/>
    <w:rsid w:val="00C33C2E"/>
    <w:rsid w:val="00C33DEB"/>
    <w:rsid w:val="00C347E2"/>
    <w:rsid w:val="00C36F8D"/>
    <w:rsid w:val="00C409EE"/>
    <w:rsid w:val="00C43442"/>
    <w:rsid w:val="00C44022"/>
    <w:rsid w:val="00C445CC"/>
    <w:rsid w:val="00C44B48"/>
    <w:rsid w:val="00C45B63"/>
    <w:rsid w:val="00C5006E"/>
    <w:rsid w:val="00C505FC"/>
    <w:rsid w:val="00C51C21"/>
    <w:rsid w:val="00C52000"/>
    <w:rsid w:val="00C5218F"/>
    <w:rsid w:val="00C53161"/>
    <w:rsid w:val="00C6032E"/>
    <w:rsid w:val="00C61805"/>
    <w:rsid w:val="00C61D1E"/>
    <w:rsid w:val="00C63818"/>
    <w:rsid w:val="00C648BC"/>
    <w:rsid w:val="00C65773"/>
    <w:rsid w:val="00C66222"/>
    <w:rsid w:val="00C66B7A"/>
    <w:rsid w:val="00C6782E"/>
    <w:rsid w:val="00C702A4"/>
    <w:rsid w:val="00C70F79"/>
    <w:rsid w:val="00C73113"/>
    <w:rsid w:val="00C7370D"/>
    <w:rsid w:val="00C73970"/>
    <w:rsid w:val="00C749C1"/>
    <w:rsid w:val="00C74F0D"/>
    <w:rsid w:val="00C75AAC"/>
    <w:rsid w:val="00C766FB"/>
    <w:rsid w:val="00C8038C"/>
    <w:rsid w:val="00C80A78"/>
    <w:rsid w:val="00C81604"/>
    <w:rsid w:val="00C819EA"/>
    <w:rsid w:val="00C81A32"/>
    <w:rsid w:val="00C837BB"/>
    <w:rsid w:val="00C837FC"/>
    <w:rsid w:val="00C841D1"/>
    <w:rsid w:val="00C84E6F"/>
    <w:rsid w:val="00C86405"/>
    <w:rsid w:val="00C87AB9"/>
    <w:rsid w:val="00C87F66"/>
    <w:rsid w:val="00C87FD0"/>
    <w:rsid w:val="00C911C5"/>
    <w:rsid w:val="00C92276"/>
    <w:rsid w:val="00C923BF"/>
    <w:rsid w:val="00C93098"/>
    <w:rsid w:val="00C9378A"/>
    <w:rsid w:val="00C93EB0"/>
    <w:rsid w:val="00C949FB"/>
    <w:rsid w:val="00C96702"/>
    <w:rsid w:val="00C975BE"/>
    <w:rsid w:val="00CA03E3"/>
    <w:rsid w:val="00CA0FAC"/>
    <w:rsid w:val="00CA17DA"/>
    <w:rsid w:val="00CA1ABC"/>
    <w:rsid w:val="00CA2151"/>
    <w:rsid w:val="00CA307F"/>
    <w:rsid w:val="00CA318C"/>
    <w:rsid w:val="00CA43EF"/>
    <w:rsid w:val="00CA4A62"/>
    <w:rsid w:val="00CA5715"/>
    <w:rsid w:val="00CA576C"/>
    <w:rsid w:val="00CA62D6"/>
    <w:rsid w:val="00CB0063"/>
    <w:rsid w:val="00CB09F5"/>
    <w:rsid w:val="00CB0C58"/>
    <w:rsid w:val="00CB0E77"/>
    <w:rsid w:val="00CB2000"/>
    <w:rsid w:val="00CB2726"/>
    <w:rsid w:val="00CB393C"/>
    <w:rsid w:val="00CB3CE0"/>
    <w:rsid w:val="00CB4B3F"/>
    <w:rsid w:val="00CB5A77"/>
    <w:rsid w:val="00CB6B23"/>
    <w:rsid w:val="00CB6DC8"/>
    <w:rsid w:val="00CC05BD"/>
    <w:rsid w:val="00CC4FE3"/>
    <w:rsid w:val="00CC5FAA"/>
    <w:rsid w:val="00CD09FC"/>
    <w:rsid w:val="00CD37AB"/>
    <w:rsid w:val="00CD554A"/>
    <w:rsid w:val="00CD5769"/>
    <w:rsid w:val="00CD5B6C"/>
    <w:rsid w:val="00CD6868"/>
    <w:rsid w:val="00CD6C41"/>
    <w:rsid w:val="00CD7685"/>
    <w:rsid w:val="00CD7E5F"/>
    <w:rsid w:val="00CE2FED"/>
    <w:rsid w:val="00CE33E9"/>
    <w:rsid w:val="00CE3845"/>
    <w:rsid w:val="00CE4896"/>
    <w:rsid w:val="00CE6FF1"/>
    <w:rsid w:val="00CE7963"/>
    <w:rsid w:val="00CF0BE7"/>
    <w:rsid w:val="00CF134D"/>
    <w:rsid w:val="00CF292C"/>
    <w:rsid w:val="00CF3607"/>
    <w:rsid w:val="00CF5F56"/>
    <w:rsid w:val="00D0032E"/>
    <w:rsid w:val="00D009A0"/>
    <w:rsid w:val="00D0142C"/>
    <w:rsid w:val="00D01C1A"/>
    <w:rsid w:val="00D051BD"/>
    <w:rsid w:val="00D070F0"/>
    <w:rsid w:val="00D073AA"/>
    <w:rsid w:val="00D075D9"/>
    <w:rsid w:val="00D07D14"/>
    <w:rsid w:val="00D07FFA"/>
    <w:rsid w:val="00D103C9"/>
    <w:rsid w:val="00D107C5"/>
    <w:rsid w:val="00D13726"/>
    <w:rsid w:val="00D1502C"/>
    <w:rsid w:val="00D16471"/>
    <w:rsid w:val="00D20485"/>
    <w:rsid w:val="00D211D3"/>
    <w:rsid w:val="00D21B9F"/>
    <w:rsid w:val="00D21CE3"/>
    <w:rsid w:val="00D22E10"/>
    <w:rsid w:val="00D23633"/>
    <w:rsid w:val="00D25092"/>
    <w:rsid w:val="00D26674"/>
    <w:rsid w:val="00D26EB5"/>
    <w:rsid w:val="00D2710D"/>
    <w:rsid w:val="00D30266"/>
    <w:rsid w:val="00D302C1"/>
    <w:rsid w:val="00D30CAF"/>
    <w:rsid w:val="00D30DD2"/>
    <w:rsid w:val="00D31666"/>
    <w:rsid w:val="00D319DC"/>
    <w:rsid w:val="00D32C93"/>
    <w:rsid w:val="00D33400"/>
    <w:rsid w:val="00D33BEB"/>
    <w:rsid w:val="00D341DC"/>
    <w:rsid w:val="00D37682"/>
    <w:rsid w:val="00D37A5E"/>
    <w:rsid w:val="00D419F2"/>
    <w:rsid w:val="00D4217A"/>
    <w:rsid w:val="00D43B04"/>
    <w:rsid w:val="00D43FFA"/>
    <w:rsid w:val="00D45021"/>
    <w:rsid w:val="00D45292"/>
    <w:rsid w:val="00D46947"/>
    <w:rsid w:val="00D47E89"/>
    <w:rsid w:val="00D5213A"/>
    <w:rsid w:val="00D5292E"/>
    <w:rsid w:val="00D53E3A"/>
    <w:rsid w:val="00D549A6"/>
    <w:rsid w:val="00D54A29"/>
    <w:rsid w:val="00D54E01"/>
    <w:rsid w:val="00D553B6"/>
    <w:rsid w:val="00D5558E"/>
    <w:rsid w:val="00D55C60"/>
    <w:rsid w:val="00D55D80"/>
    <w:rsid w:val="00D570E8"/>
    <w:rsid w:val="00D60394"/>
    <w:rsid w:val="00D61699"/>
    <w:rsid w:val="00D6182D"/>
    <w:rsid w:val="00D6222C"/>
    <w:rsid w:val="00D62741"/>
    <w:rsid w:val="00D62857"/>
    <w:rsid w:val="00D63EBD"/>
    <w:rsid w:val="00D63F66"/>
    <w:rsid w:val="00D64627"/>
    <w:rsid w:val="00D65037"/>
    <w:rsid w:val="00D655DF"/>
    <w:rsid w:val="00D65F5A"/>
    <w:rsid w:val="00D65FAD"/>
    <w:rsid w:val="00D66F4D"/>
    <w:rsid w:val="00D67D7F"/>
    <w:rsid w:val="00D7019B"/>
    <w:rsid w:val="00D7129E"/>
    <w:rsid w:val="00D71791"/>
    <w:rsid w:val="00D721C8"/>
    <w:rsid w:val="00D729BC"/>
    <w:rsid w:val="00D72CC9"/>
    <w:rsid w:val="00D73126"/>
    <w:rsid w:val="00D7531E"/>
    <w:rsid w:val="00D75BE5"/>
    <w:rsid w:val="00D765B1"/>
    <w:rsid w:val="00D7712F"/>
    <w:rsid w:val="00D77155"/>
    <w:rsid w:val="00D778C2"/>
    <w:rsid w:val="00D81670"/>
    <w:rsid w:val="00D820B3"/>
    <w:rsid w:val="00D8248C"/>
    <w:rsid w:val="00D8285D"/>
    <w:rsid w:val="00D83C58"/>
    <w:rsid w:val="00D8444C"/>
    <w:rsid w:val="00D85EBF"/>
    <w:rsid w:val="00D86D39"/>
    <w:rsid w:val="00D91D28"/>
    <w:rsid w:val="00D91DBF"/>
    <w:rsid w:val="00D92185"/>
    <w:rsid w:val="00D95321"/>
    <w:rsid w:val="00D97F2E"/>
    <w:rsid w:val="00DA0B7C"/>
    <w:rsid w:val="00DA0C90"/>
    <w:rsid w:val="00DA1081"/>
    <w:rsid w:val="00DA20FD"/>
    <w:rsid w:val="00DA392A"/>
    <w:rsid w:val="00DA3B6C"/>
    <w:rsid w:val="00DA58C4"/>
    <w:rsid w:val="00DB2CF3"/>
    <w:rsid w:val="00DB32F9"/>
    <w:rsid w:val="00DB44C4"/>
    <w:rsid w:val="00DB60F1"/>
    <w:rsid w:val="00DB6E1B"/>
    <w:rsid w:val="00DB728E"/>
    <w:rsid w:val="00DB796B"/>
    <w:rsid w:val="00DC1AB0"/>
    <w:rsid w:val="00DC1D95"/>
    <w:rsid w:val="00DC259C"/>
    <w:rsid w:val="00DC28F6"/>
    <w:rsid w:val="00DC317F"/>
    <w:rsid w:val="00DC384B"/>
    <w:rsid w:val="00DC64B9"/>
    <w:rsid w:val="00DC6DD6"/>
    <w:rsid w:val="00DC7A41"/>
    <w:rsid w:val="00DC7E0A"/>
    <w:rsid w:val="00DD04ED"/>
    <w:rsid w:val="00DD0836"/>
    <w:rsid w:val="00DD0C38"/>
    <w:rsid w:val="00DD2260"/>
    <w:rsid w:val="00DD22CF"/>
    <w:rsid w:val="00DD2DE7"/>
    <w:rsid w:val="00DD32A6"/>
    <w:rsid w:val="00DD3B03"/>
    <w:rsid w:val="00DD462C"/>
    <w:rsid w:val="00DD4E2E"/>
    <w:rsid w:val="00DD6559"/>
    <w:rsid w:val="00DE1304"/>
    <w:rsid w:val="00DE165D"/>
    <w:rsid w:val="00DE1EEE"/>
    <w:rsid w:val="00DE2460"/>
    <w:rsid w:val="00DE332D"/>
    <w:rsid w:val="00DE3A6D"/>
    <w:rsid w:val="00DE42D6"/>
    <w:rsid w:val="00DE483A"/>
    <w:rsid w:val="00DE509A"/>
    <w:rsid w:val="00DE5DD3"/>
    <w:rsid w:val="00DE6A84"/>
    <w:rsid w:val="00DF07E7"/>
    <w:rsid w:val="00DF0C05"/>
    <w:rsid w:val="00DF1705"/>
    <w:rsid w:val="00DF1719"/>
    <w:rsid w:val="00DF1C7D"/>
    <w:rsid w:val="00DF1CBB"/>
    <w:rsid w:val="00DF263F"/>
    <w:rsid w:val="00DF2C67"/>
    <w:rsid w:val="00DF2E2A"/>
    <w:rsid w:val="00DF327F"/>
    <w:rsid w:val="00DF3CCB"/>
    <w:rsid w:val="00DF3DF1"/>
    <w:rsid w:val="00DF3E4B"/>
    <w:rsid w:val="00DF41D9"/>
    <w:rsid w:val="00DF4C71"/>
    <w:rsid w:val="00DF582A"/>
    <w:rsid w:val="00DF5887"/>
    <w:rsid w:val="00DF5F8C"/>
    <w:rsid w:val="00DF65EF"/>
    <w:rsid w:val="00DF680B"/>
    <w:rsid w:val="00DF7372"/>
    <w:rsid w:val="00E00145"/>
    <w:rsid w:val="00E00A2D"/>
    <w:rsid w:val="00E02E60"/>
    <w:rsid w:val="00E02F70"/>
    <w:rsid w:val="00E02FFC"/>
    <w:rsid w:val="00E03689"/>
    <w:rsid w:val="00E0455B"/>
    <w:rsid w:val="00E06326"/>
    <w:rsid w:val="00E066DA"/>
    <w:rsid w:val="00E07E06"/>
    <w:rsid w:val="00E10D48"/>
    <w:rsid w:val="00E11375"/>
    <w:rsid w:val="00E117A3"/>
    <w:rsid w:val="00E1221C"/>
    <w:rsid w:val="00E149E9"/>
    <w:rsid w:val="00E15A32"/>
    <w:rsid w:val="00E15A44"/>
    <w:rsid w:val="00E15D0A"/>
    <w:rsid w:val="00E16E24"/>
    <w:rsid w:val="00E17A6E"/>
    <w:rsid w:val="00E20A74"/>
    <w:rsid w:val="00E2111A"/>
    <w:rsid w:val="00E21755"/>
    <w:rsid w:val="00E2182D"/>
    <w:rsid w:val="00E21ABD"/>
    <w:rsid w:val="00E22D51"/>
    <w:rsid w:val="00E24697"/>
    <w:rsid w:val="00E301C2"/>
    <w:rsid w:val="00E305D4"/>
    <w:rsid w:val="00E347DC"/>
    <w:rsid w:val="00E34D1F"/>
    <w:rsid w:val="00E35A3D"/>
    <w:rsid w:val="00E35E5F"/>
    <w:rsid w:val="00E36328"/>
    <w:rsid w:val="00E375FA"/>
    <w:rsid w:val="00E37820"/>
    <w:rsid w:val="00E40276"/>
    <w:rsid w:val="00E402B6"/>
    <w:rsid w:val="00E439BD"/>
    <w:rsid w:val="00E43D18"/>
    <w:rsid w:val="00E4412D"/>
    <w:rsid w:val="00E45CA7"/>
    <w:rsid w:val="00E47B6A"/>
    <w:rsid w:val="00E47CAB"/>
    <w:rsid w:val="00E50378"/>
    <w:rsid w:val="00E522C1"/>
    <w:rsid w:val="00E524B5"/>
    <w:rsid w:val="00E533C2"/>
    <w:rsid w:val="00E5407D"/>
    <w:rsid w:val="00E541E0"/>
    <w:rsid w:val="00E5497E"/>
    <w:rsid w:val="00E54BE9"/>
    <w:rsid w:val="00E60748"/>
    <w:rsid w:val="00E6108B"/>
    <w:rsid w:val="00E61205"/>
    <w:rsid w:val="00E635B2"/>
    <w:rsid w:val="00E643AD"/>
    <w:rsid w:val="00E64F60"/>
    <w:rsid w:val="00E65366"/>
    <w:rsid w:val="00E661C8"/>
    <w:rsid w:val="00E668EF"/>
    <w:rsid w:val="00E672C1"/>
    <w:rsid w:val="00E67784"/>
    <w:rsid w:val="00E67D6A"/>
    <w:rsid w:val="00E7258F"/>
    <w:rsid w:val="00E74D6A"/>
    <w:rsid w:val="00E7621C"/>
    <w:rsid w:val="00E77899"/>
    <w:rsid w:val="00E77A0A"/>
    <w:rsid w:val="00E81611"/>
    <w:rsid w:val="00E81FFD"/>
    <w:rsid w:val="00E83248"/>
    <w:rsid w:val="00E84EB7"/>
    <w:rsid w:val="00E852BA"/>
    <w:rsid w:val="00E866D4"/>
    <w:rsid w:val="00E87497"/>
    <w:rsid w:val="00E87C62"/>
    <w:rsid w:val="00E90606"/>
    <w:rsid w:val="00E914E6"/>
    <w:rsid w:val="00E9190F"/>
    <w:rsid w:val="00E91E44"/>
    <w:rsid w:val="00E92B41"/>
    <w:rsid w:val="00E9360E"/>
    <w:rsid w:val="00E945C3"/>
    <w:rsid w:val="00E94AF2"/>
    <w:rsid w:val="00E95595"/>
    <w:rsid w:val="00E9587D"/>
    <w:rsid w:val="00E96DFF"/>
    <w:rsid w:val="00E97077"/>
    <w:rsid w:val="00EA1A49"/>
    <w:rsid w:val="00EA2AD1"/>
    <w:rsid w:val="00EA403F"/>
    <w:rsid w:val="00EA40C8"/>
    <w:rsid w:val="00EA4181"/>
    <w:rsid w:val="00EA6F0E"/>
    <w:rsid w:val="00EA6FF6"/>
    <w:rsid w:val="00EA7C05"/>
    <w:rsid w:val="00EB0740"/>
    <w:rsid w:val="00EB1AD1"/>
    <w:rsid w:val="00EB2C9D"/>
    <w:rsid w:val="00EB2DB6"/>
    <w:rsid w:val="00EB4CE5"/>
    <w:rsid w:val="00EB5996"/>
    <w:rsid w:val="00EB5A44"/>
    <w:rsid w:val="00EB7E8E"/>
    <w:rsid w:val="00EC0526"/>
    <w:rsid w:val="00EC0C18"/>
    <w:rsid w:val="00EC0D37"/>
    <w:rsid w:val="00EC1324"/>
    <w:rsid w:val="00EC228C"/>
    <w:rsid w:val="00EC24D0"/>
    <w:rsid w:val="00EC3216"/>
    <w:rsid w:val="00EC34D3"/>
    <w:rsid w:val="00EC3A7D"/>
    <w:rsid w:val="00EC4390"/>
    <w:rsid w:val="00EC4E4B"/>
    <w:rsid w:val="00EC5A52"/>
    <w:rsid w:val="00EC5BA0"/>
    <w:rsid w:val="00EC643E"/>
    <w:rsid w:val="00EC64C7"/>
    <w:rsid w:val="00EC680A"/>
    <w:rsid w:val="00EC692F"/>
    <w:rsid w:val="00EC7492"/>
    <w:rsid w:val="00EC7F80"/>
    <w:rsid w:val="00ED091A"/>
    <w:rsid w:val="00ED0997"/>
    <w:rsid w:val="00ED0B40"/>
    <w:rsid w:val="00ED0B4A"/>
    <w:rsid w:val="00ED0E26"/>
    <w:rsid w:val="00ED3077"/>
    <w:rsid w:val="00ED46A3"/>
    <w:rsid w:val="00ED609E"/>
    <w:rsid w:val="00EE01E9"/>
    <w:rsid w:val="00EE0C45"/>
    <w:rsid w:val="00EE1929"/>
    <w:rsid w:val="00EE2DB7"/>
    <w:rsid w:val="00EE34FD"/>
    <w:rsid w:val="00EE4334"/>
    <w:rsid w:val="00EE553A"/>
    <w:rsid w:val="00EE5F36"/>
    <w:rsid w:val="00EE6790"/>
    <w:rsid w:val="00EF38AD"/>
    <w:rsid w:val="00EF6150"/>
    <w:rsid w:val="00EF70BC"/>
    <w:rsid w:val="00EF73E5"/>
    <w:rsid w:val="00EF7F5B"/>
    <w:rsid w:val="00F00AD1"/>
    <w:rsid w:val="00F0179A"/>
    <w:rsid w:val="00F01C9D"/>
    <w:rsid w:val="00F02C80"/>
    <w:rsid w:val="00F04187"/>
    <w:rsid w:val="00F0565A"/>
    <w:rsid w:val="00F060E7"/>
    <w:rsid w:val="00F07069"/>
    <w:rsid w:val="00F070A0"/>
    <w:rsid w:val="00F079F4"/>
    <w:rsid w:val="00F10A20"/>
    <w:rsid w:val="00F10AE5"/>
    <w:rsid w:val="00F11C95"/>
    <w:rsid w:val="00F133BB"/>
    <w:rsid w:val="00F13B44"/>
    <w:rsid w:val="00F142EB"/>
    <w:rsid w:val="00F149B4"/>
    <w:rsid w:val="00F152B7"/>
    <w:rsid w:val="00F163A4"/>
    <w:rsid w:val="00F17FBB"/>
    <w:rsid w:val="00F208C8"/>
    <w:rsid w:val="00F21E14"/>
    <w:rsid w:val="00F234CB"/>
    <w:rsid w:val="00F2394B"/>
    <w:rsid w:val="00F2483E"/>
    <w:rsid w:val="00F24ED7"/>
    <w:rsid w:val="00F26731"/>
    <w:rsid w:val="00F268AC"/>
    <w:rsid w:val="00F27BE8"/>
    <w:rsid w:val="00F27FA1"/>
    <w:rsid w:val="00F30867"/>
    <w:rsid w:val="00F31498"/>
    <w:rsid w:val="00F31E4B"/>
    <w:rsid w:val="00F321A2"/>
    <w:rsid w:val="00F3425B"/>
    <w:rsid w:val="00F342DB"/>
    <w:rsid w:val="00F34C7F"/>
    <w:rsid w:val="00F362E7"/>
    <w:rsid w:val="00F363C3"/>
    <w:rsid w:val="00F3688A"/>
    <w:rsid w:val="00F369FA"/>
    <w:rsid w:val="00F36A22"/>
    <w:rsid w:val="00F374F5"/>
    <w:rsid w:val="00F41E6B"/>
    <w:rsid w:val="00F4253B"/>
    <w:rsid w:val="00F42ED7"/>
    <w:rsid w:val="00F44532"/>
    <w:rsid w:val="00F46E82"/>
    <w:rsid w:val="00F47B6F"/>
    <w:rsid w:val="00F5011A"/>
    <w:rsid w:val="00F50A69"/>
    <w:rsid w:val="00F52255"/>
    <w:rsid w:val="00F527E2"/>
    <w:rsid w:val="00F52A9B"/>
    <w:rsid w:val="00F52D2F"/>
    <w:rsid w:val="00F532C8"/>
    <w:rsid w:val="00F5334B"/>
    <w:rsid w:val="00F533B6"/>
    <w:rsid w:val="00F54413"/>
    <w:rsid w:val="00F559EB"/>
    <w:rsid w:val="00F561ED"/>
    <w:rsid w:val="00F5637F"/>
    <w:rsid w:val="00F56A07"/>
    <w:rsid w:val="00F60543"/>
    <w:rsid w:val="00F608AF"/>
    <w:rsid w:val="00F609EE"/>
    <w:rsid w:val="00F623FE"/>
    <w:rsid w:val="00F624BE"/>
    <w:rsid w:val="00F63297"/>
    <w:rsid w:val="00F63585"/>
    <w:rsid w:val="00F65021"/>
    <w:rsid w:val="00F65709"/>
    <w:rsid w:val="00F664B1"/>
    <w:rsid w:val="00F70798"/>
    <w:rsid w:val="00F70799"/>
    <w:rsid w:val="00F725CF"/>
    <w:rsid w:val="00F72D27"/>
    <w:rsid w:val="00F75995"/>
    <w:rsid w:val="00F76C6A"/>
    <w:rsid w:val="00F76CFC"/>
    <w:rsid w:val="00F775B6"/>
    <w:rsid w:val="00F81769"/>
    <w:rsid w:val="00F8184A"/>
    <w:rsid w:val="00F83C5B"/>
    <w:rsid w:val="00F84AD5"/>
    <w:rsid w:val="00F85553"/>
    <w:rsid w:val="00F85C4F"/>
    <w:rsid w:val="00F86707"/>
    <w:rsid w:val="00F86B95"/>
    <w:rsid w:val="00F873A8"/>
    <w:rsid w:val="00F903D6"/>
    <w:rsid w:val="00F90551"/>
    <w:rsid w:val="00F90C85"/>
    <w:rsid w:val="00F91AFF"/>
    <w:rsid w:val="00F91D54"/>
    <w:rsid w:val="00F92B14"/>
    <w:rsid w:val="00F9400A"/>
    <w:rsid w:val="00F96838"/>
    <w:rsid w:val="00F96A20"/>
    <w:rsid w:val="00F97817"/>
    <w:rsid w:val="00F97EC0"/>
    <w:rsid w:val="00FA0E07"/>
    <w:rsid w:val="00FA2335"/>
    <w:rsid w:val="00FA2D69"/>
    <w:rsid w:val="00FA4BE8"/>
    <w:rsid w:val="00FA6149"/>
    <w:rsid w:val="00FA620B"/>
    <w:rsid w:val="00FA753C"/>
    <w:rsid w:val="00FB03E7"/>
    <w:rsid w:val="00FB1845"/>
    <w:rsid w:val="00FB2088"/>
    <w:rsid w:val="00FB333C"/>
    <w:rsid w:val="00FB424B"/>
    <w:rsid w:val="00FB537D"/>
    <w:rsid w:val="00FB57A0"/>
    <w:rsid w:val="00FB7405"/>
    <w:rsid w:val="00FB7EFC"/>
    <w:rsid w:val="00FC17D3"/>
    <w:rsid w:val="00FC1C6C"/>
    <w:rsid w:val="00FC24CE"/>
    <w:rsid w:val="00FC2B93"/>
    <w:rsid w:val="00FC3AC9"/>
    <w:rsid w:val="00FC4B37"/>
    <w:rsid w:val="00FC51F4"/>
    <w:rsid w:val="00FC538B"/>
    <w:rsid w:val="00FC5D38"/>
    <w:rsid w:val="00FC74F5"/>
    <w:rsid w:val="00FC762D"/>
    <w:rsid w:val="00FD04D0"/>
    <w:rsid w:val="00FD098A"/>
    <w:rsid w:val="00FD1DB8"/>
    <w:rsid w:val="00FD25FD"/>
    <w:rsid w:val="00FD2708"/>
    <w:rsid w:val="00FD276B"/>
    <w:rsid w:val="00FD2E84"/>
    <w:rsid w:val="00FD36FA"/>
    <w:rsid w:val="00FD4BEB"/>
    <w:rsid w:val="00FD61A3"/>
    <w:rsid w:val="00FE08E5"/>
    <w:rsid w:val="00FE1CCC"/>
    <w:rsid w:val="00FE3E81"/>
    <w:rsid w:val="00FE4D4F"/>
    <w:rsid w:val="00FE4D59"/>
    <w:rsid w:val="00FE5F10"/>
    <w:rsid w:val="00FE5FF7"/>
    <w:rsid w:val="00FE782D"/>
    <w:rsid w:val="00FF0BD2"/>
    <w:rsid w:val="00FF160E"/>
    <w:rsid w:val="00FF18F9"/>
    <w:rsid w:val="00FF21DA"/>
    <w:rsid w:val="00FF41E5"/>
    <w:rsid w:val="00FF4207"/>
    <w:rsid w:val="00FF4567"/>
    <w:rsid w:val="00FF5099"/>
    <w:rsid w:val="00FF63EF"/>
    <w:rsid w:val="00FF770A"/>
    <w:rsid w:val="00FF7DF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F09A6"/>
  <w15:chartTrackingRefBased/>
  <w15:docId w15:val="{97F5C125-C201-EE4C-A710-016C1E00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8"/>
      <w:lang w:val="en-US" w:eastAsia="en-US"/>
    </w:rPr>
  </w:style>
  <w:style w:type="paragraph" w:styleId="Heading1">
    <w:name w:val="heading 1"/>
    <w:basedOn w:val="Normal"/>
    <w:next w:val="Normal"/>
    <w:qFormat/>
    <w:pPr>
      <w:keepNext/>
      <w:jc w:val="center"/>
      <w:outlineLvl w:val="0"/>
    </w:pPr>
    <w:rPr>
      <w:i/>
    </w:rPr>
  </w:style>
  <w:style w:type="paragraph" w:styleId="Heading2">
    <w:name w:val="heading 2"/>
    <w:basedOn w:val="Normal"/>
    <w:next w:val="Normal"/>
    <w:link w:val="Heading2Char"/>
    <w:qFormat/>
    <w:rsid w:val="007C13F0"/>
    <w:pPr>
      <w:keepNext/>
      <w:spacing w:before="240" w:after="60"/>
      <w:outlineLvl w:val="1"/>
    </w:pPr>
    <w:rPr>
      <w:rFonts w:ascii="Aptos Display" w:hAnsi="Aptos Display"/>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center"/>
    </w:pPr>
    <w:rPr>
      <w:rFonts w:ascii=".VnTimeH" w:hAnsi=".VnTimeH"/>
      <w:b/>
      <w:sz w:val="24"/>
    </w:rPr>
  </w:style>
  <w:style w:type="paragraph" w:styleId="BodyTextIndent">
    <w:name w:val="Body Text Indent"/>
    <w:basedOn w:val="Normal"/>
    <w:pPr>
      <w:ind w:firstLine="720"/>
    </w:pPr>
  </w:style>
  <w:style w:type="paragraph" w:styleId="BodyText2">
    <w:name w:val="Body Text 2"/>
    <w:basedOn w:val="Normal"/>
    <w:pPr>
      <w:spacing w:line="360" w:lineRule="auto"/>
    </w:pPr>
    <w:rPr>
      <w:rFonts w:ascii=".VnTimeH" w:hAnsi=".VnTimeH"/>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table" w:styleId="TableGrid">
    <w:name w:val="Table Grid"/>
    <w:basedOn w:val="TableNormal"/>
    <w:rsid w:val="00BF7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ting">
    <w:name w:val="clearformatting"/>
    <w:basedOn w:val="Normal"/>
    <w:rsid w:val="00827C64"/>
    <w:pPr>
      <w:spacing w:before="100" w:beforeAutospacing="1" w:after="100" w:afterAutospacing="1"/>
    </w:pPr>
    <w:rPr>
      <w:rFonts w:ascii="Times New Roman" w:hAnsi="Times New Roman"/>
      <w:sz w:val="24"/>
      <w:szCs w:val="24"/>
    </w:rPr>
  </w:style>
  <w:style w:type="paragraph" w:customStyle="1" w:styleId="CharCharCharChar">
    <w:name w:val="Char Char Char Char"/>
    <w:basedOn w:val="Normal"/>
    <w:semiHidden/>
    <w:rsid w:val="00A642D6"/>
    <w:pPr>
      <w:spacing w:after="160" w:line="240" w:lineRule="exact"/>
    </w:pPr>
    <w:rPr>
      <w:rFonts w:ascii="Arial" w:hAnsi="Arial"/>
      <w:sz w:val="22"/>
      <w:szCs w:val="22"/>
    </w:rPr>
  </w:style>
  <w:style w:type="paragraph" w:styleId="BalloonText">
    <w:name w:val="Balloon Text"/>
    <w:basedOn w:val="Normal"/>
    <w:semiHidden/>
    <w:rsid w:val="00EA1A49"/>
    <w:rPr>
      <w:rFonts w:ascii="Tahoma" w:hAnsi="Tahoma" w:cs="Tahoma"/>
      <w:sz w:val="16"/>
      <w:szCs w:val="16"/>
    </w:rPr>
  </w:style>
  <w:style w:type="paragraph" w:styleId="NormalWeb">
    <w:name w:val="Normal (Web)"/>
    <w:basedOn w:val="Normal"/>
    <w:uiPriority w:val="99"/>
    <w:rsid w:val="00652362"/>
    <w:pPr>
      <w:spacing w:before="100" w:beforeAutospacing="1" w:after="100" w:afterAutospacing="1"/>
    </w:pPr>
    <w:rPr>
      <w:rFonts w:ascii="Times New Roman" w:hAnsi="Times New Roman"/>
      <w:sz w:val="24"/>
      <w:szCs w:val="24"/>
    </w:rPr>
  </w:style>
  <w:style w:type="paragraph" w:styleId="BodyTextIndent3">
    <w:name w:val="Body Text Indent 3"/>
    <w:basedOn w:val="Normal"/>
    <w:rsid w:val="002F0FEF"/>
    <w:pPr>
      <w:spacing w:after="120"/>
      <w:ind w:left="360"/>
    </w:pPr>
    <w:rPr>
      <w:sz w:val="16"/>
      <w:szCs w:val="16"/>
    </w:rPr>
  </w:style>
  <w:style w:type="paragraph" w:customStyle="1" w:styleId="CharCharChar">
    <w:name w:val="Char Char Char"/>
    <w:basedOn w:val="Normal"/>
    <w:next w:val="Normal"/>
    <w:autoRedefine/>
    <w:semiHidden/>
    <w:rsid w:val="00983396"/>
    <w:pPr>
      <w:spacing w:before="120" w:after="120" w:line="312" w:lineRule="auto"/>
    </w:pPr>
    <w:rPr>
      <w:rFonts w:ascii="Times New Roman" w:hAnsi="Times New Roman"/>
      <w:szCs w:val="28"/>
    </w:rPr>
  </w:style>
  <w:style w:type="paragraph" w:customStyle="1" w:styleId="CharCharCharCharCharCharCharChar1CharCharCharChar">
    <w:name w:val="Char Char Char Char Char Char Char Char1 Char Char Char Char"/>
    <w:basedOn w:val="Normal"/>
    <w:rsid w:val="00D07D14"/>
    <w:pPr>
      <w:spacing w:after="160" w:line="240" w:lineRule="exact"/>
    </w:pPr>
    <w:rPr>
      <w:rFonts w:ascii="Verdana" w:hAnsi="Verdana" w:cs="Verdana"/>
      <w:sz w:val="20"/>
    </w:rPr>
  </w:style>
  <w:style w:type="paragraph" w:customStyle="1" w:styleId="Char">
    <w:name w:val="Char"/>
    <w:next w:val="Normal"/>
    <w:autoRedefine/>
    <w:semiHidden/>
    <w:rsid w:val="009D2361"/>
    <w:pPr>
      <w:spacing w:after="160" w:line="240" w:lineRule="exact"/>
      <w:jc w:val="both"/>
    </w:pPr>
    <w:rPr>
      <w:sz w:val="28"/>
      <w:szCs w:val="22"/>
      <w:lang w:val="en-US" w:eastAsia="en-US"/>
    </w:rPr>
  </w:style>
  <w:style w:type="paragraph" w:customStyle="1" w:styleId="CharCharCharCharCharCharCharCharCharCharCharCharCharCharChar">
    <w:name w:val="Char Char Char Char Char Char Char Char Char Char Char Char Char Char Char"/>
    <w:basedOn w:val="Normal"/>
    <w:rsid w:val="00312006"/>
    <w:pPr>
      <w:spacing w:after="160" w:line="240" w:lineRule="exact"/>
    </w:pPr>
    <w:rPr>
      <w:rFonts w:ascii="Verdana" w:eastAsia="MS Mincho" w:hAnsi="Verdana"/>
      <w:sz w:val="20"/>
    </w:rPr>
  </w:style>
  <w:style w:type="character" w:customStyle="1" w:styleId="HeaderChar">
    <w:name w:val="Header Char"/>
    <w:link w:val="Header"/>
    <w:uiPriority w:val="99"/>
    <w:rsid w:val="00454BD8"/>
    <w:rPr>
      <w:rFonts w:ascii=".VnTime" w:hAnsi=".VnTime"/>
      <w:sz w:val="28"/>
    </w:rPr>
  </w:style>
  <w:style w:type="character" w:customStyle="1" w:styleId="fontstyle01">
    <w:name w:val="fontstyle01"/>
    <w:rsid w:val="008558BE"/>
    <w:rPr>
      <w:rFonts w:ascii="Times New Roman" w:hAnsi="Times New Roman" w:cs="Times New Roman" w:hint="default"/>
      <w:b w:val="0"/>
      <w:bCs w:val="0"/>
      <w:i/>
      <w:iCs/>
      <w:color w:val="000000"/>
      <w:sz w:val="28"/>
      <w:szCs w:val="28"/>
    </w:rPr>
  </w:style>
  <w:style w:type="character" w:customStyle="1" w:styleId="fontstyle21">
    <w:name w:val="fontstyle21"/>
    <w:rsid w:val="008558BE"/>
    <w:rPr>
      <w:rFonts w:ascii="Times New Roman" w:hAnsi="Times New Roman" w:cs="Times New Roman" w:hint="default"/>
      <w:b w:val="0"/>
      <w:bCs w:val="0"/>
      <w:i w:val="0"/>
      <w:iCs w:val="0"/>
      <w:color w:val="000000"/>
      <w:sz w:val="28"/>
      <w:szCs w:val="28"/>
    </w:rPr>
  </w:style>
  <w:style w:type="character" w:customStyle="1" w:styleId="fontstyle31">
    <w:name w:val="fontstyle31"/>
    <w:rsid w:val="008558BE"/>
    <w:rPr>
      <w:rFonts w:ascii="Times New Roman" w:hAnsi="Times New Roman" w:cs="Times New Roman" w:hint="default"/>
      <w:b/>
      <w:bCs/>
      <w:i w:val="0"/>
      <w:iCs w:val="0"/>
      <w:color w:val="000000"/>
      <w:sz w:val="28"/>
      <w:szCs w:val="28"/>
    </w:rPr>
  </w:style>
  <w:style w:type="character" w:customStyle="1" w:styleId="fontstyle41">
    <w:name w:val="fontstyle41"/>
    <w:rsid w:val="008558BE"/>
    <w:rPr>
      <w:rFonts w:ascii="Times New Roman" w:hAnsi="Times New Roman" w:cs="Times New Roman" w:hint="default"/>
      <w:b/>
      <w:bCs/>
      <w:i/>
      <w:iCs/>
      <w:color w:val="000000"/>
      <w:sz w:val="30"/>
      <w:szCs w:val="30"/>
    </w:rPr>
  </w:style>
  <w:style w:type="paragraph" w:styleId="FootnoteText">
    <w:name w:val="footnote text"/>
    <w:aliases w:val="ft,(NECG) Footnote Text,Footnote Text Char Char Char Char Char,Footnote Text Char Char Char Char Char Char Ch,single space,fn,FOOTNOTES,Footnote Text Char1 Char,Footnote Text Char Char1 Char,FOOTNOTES Char"/>
    <w:basedOn w:val="Normal"/>
    <w:link w:val="FootnoteTextChar"/>
    <w:uiPriority w:val="99"/>
    <w:qFormat/>
    <w:rsid w:val="00A816B0"/>
    <w:rPr>
      <w:sz w:val="20"/>
    </w:rPr>
  </w:style>
  <w:style w:type="character" w:customStyle="1" w:styleId="FootnoteTextChar">
    <w:name w:val="Footnote Text Char"/>
    <w:aliases w:val="ft Char,(NECG) Footnote Text Char,Footnote Text Char Char Char Char Char Char,Footnote Text Char Char Char Char Char Char Ch Char,single space Char,fn Char,FOOTNOTES Char1,Footnote Text Char1 Char Char,FOOTNOTES Char Char"/>
    <w:link w:val="FootnoteText"/>
    <w:uiPriority w:val="99"/>
    <w:rsid w:val="00A816B0"/>
    <w:rPr>
      <w:rFonts w:ascii=".VnTime" w:hAnsi=".VnTime"/>
    </w:rPr>
  </w:style>
  <w:style w:type="character" w:styleId="FootnoteReference">
    <w:name w:val="footnote reference"/>
    <w:aliases w:val="ftref,Footnote,Footnote text,BearingPoint,16 Point,Superscript 6 Point,fr,Footnote Text1,f,Ref,de nota al pie,Footnote + Arial,10 pt,Black,Footnote Text11,(NECG) Footnote Reference,BVI fnr,footnote ref,de nota al p"/>
    <w:uiPriority w:val="99"/>
    <w:qFormat/>
    <w:rsid w:val="00A816B0"/>
    <w:rPr>
      <w:vertAlign w:val="superscript"/>
    </w:rPr>
  </w:style>
  <w:style w:type="character" w:customStyle="1" w:styleId="Heading2Char">
    <w:name w:val="Heading 2 Char"/>
    <w:link w:val="Heading2"/>
    <w:semiHidden/>
    <w:rsid w:val="007C13F0"/>
    <w:rPr>
      <w:rFonts w:ascii="Aptos Display" w:eastAsia="Times New Roman" w:hAnsi="Aptos Display" w:cs="Times New Roman"/>
      <w:b/>
      <w:bCs/>
      <w:i/>
      <w:iCs/>
      <w:sz w:val="28"/>
      <w:szCs w:val="28"/>
    </w:rPr>
  </w:style>
  <w:style w:type="character" w:customStyle="1" w:styleId="BodyTextChar">
    <w:name w:val="Body Text Char"/>
    <w:link w:val="BodyText"/>
    <w:uiPriority w:val="1"/>
    <w:rsid w:val="008A4EEF"/>
    <w:rPr>
      <w:rFonts w:ascii=".VnTimeH" w:hAnsi=".VnTimeH"/>
      <w:b/>
      <w:sz w:val="24"/>
    </w:rPr>
  </w:style>
  <w:style w:type="table" w:customStyle="1" w:styleId="GenStyleDefTable">
    <w:name w:val="GenStyleDefTable"/>
    <w:rsid w:val="0082453E"/>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Cs w:val="22"/>
      <w:lang w:val="en-US" w:eastAsia="en-US" w:bidi="en-US"/>
    </w:rPr>
    <w:tblPr>
      <w:tblCellMar>
        <w:top w:w="0" w:type="dxa"/>
        <w:left w:w="0" w:type="dxa"/>
        <w:bottom w:w="0" w:type="dxa"/>
        <w:right w:w="0" w:type="dxa"/>
      </w:tblCellMar>
    </w:tblPr>
  </w:style>
  <w:style w:type="paragraph" w:styleId="ListParagraph">
    <w:name w:val="List Paragraph"/>
    <w:basedOn w:val="Normal"/>
    <w:rsid w:val="008F5BF5"/>
    <w:pPr>
      <w:widowControl w:val="0"/>
      <w:pBdr>
        <w:top w:val="none" w:sz="4" w:space="0" w:color="000000"/>
        <w:left w:val="none" w:sz="4" w:space="0" w:color="000000"/>
        <w:bottom w:val="none" w:sz="4" w:space="0" w:color="000000"/>
        <w:right w:val="none" w:sz="4" w:space="0" w:color="000000"/>
        <w:between w:val="none" w:sz="4" w:space="0" w:color="000000"/>
      </w:pBdr>
      <w:spacing w:before="112"/>
      <w:ind w:left="415" w:firstLine="674"/>
      <w:jc w:val="both"/>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39870">
      <w:bodyDiv w:val="1"/>
      <w:marLeft w:val="0"/>
      <w:marRight w:val="0"/>
      <w:marTop w:val="0"/>
      <w:marBottom w:val="0"/>
      <w:divBdr>
        <w:top w:val="none" w:sz="0" w:space="0" w:color="auto"/>
        <w:left w:val="none" w:sz="0" w:space="0" w:color="auto"/>
        <w:bottom w:val="none" w:sz="0" w:space="0" w:color="auto"/>
        <w:right w:val="none" w:sz="0" w:space="0" w:color="auto"/>
      </w:divBdr>
    </w:div>
    <w:div w:id="269893518">
      <w:bodyDiv w:val="1"/>
      <w:marLeft w:val="0"/>
      <w:marRight w:val="0"/>
      <w:marTop w:val="0"/>
      <w:marBottom w:val="0"/>
      <w:divBdr>
        <w:top w:val="none" w:sz="0" w:space="0" w:color="auto"/>
        <w:left w:val="none" w:sz="0" w:space="0" w:color="auto"/>
        <w:bottom w:val="none" w:sz="0" w:space="0" w:color="auto"/>
        <w:right w:val="none" w:sz="0" w:space="0" w:color="auto"/>
      </w:divBdr>
    </w:div>
    <w:div w:id="277683219">
      <w:bodyDiv w:val="1"/>
      <w:marLeft w:val="0"/>
      <w:marRight w:val="0"/>
      <w:marTop w:val="0"/>
      <w:marBottom w:val="0"/>
      <w:divBdr>
        <w:top w:val="none" w:sz="0" w:space="0" w:color="auto"/>
        <w:left w:val="none" w:sz="0" w:space="0" w:color="auto"/>
        <w:bottom w:val="none" w:sz="0" w:space="0" w:color="auto"/>
        <w:right w:val="none" w:sz="0" w:space="0" w:color="auto"/>
      </w:divBdr>
    </w:div>
    <w:div w:id="321543530">
      <w:bodyDiv w:val="1"/>
      <w:marLeft w:val="0"/>
      <w:marRight w:val="0"/>
      <w:marTop w:val="0"/>
      <w:marBottom w:val="0"/>
      <w:divBdr>
        <w:top w:val="none" w:sz="0" w:space="0" w:color="auto"/>
        <w:left w:val="none" w:sz="0" w:space="0" w:color="auto"/>
        <w:bottom w:val="none" w:sz="0" w:space="0" w:color="auto"/>
        <w:right w:val="none" w:sz="0" w:space="0" w:color="auto"/>
      </w:divBdr>
    </w:div>
    <w:div w:id="395207585">
      <w:bodyDiv w:val="1"/>
      <w:marLeft w:val="0"/>
      <w:marRight w:val="0"/>
      <w:marTop w:val="0"/>
      <w:marBottom w:val="0"/>
      <w:divBdr>
        <w:top w:val="none" w:sz="0" w:space="0" w:color="auto"/>
        <w:left w:val="none" w:sz="0" w:space="0" w:color="auto"/>
        <w:bottom w:val="none" w:sz="0" w:space="0" w:color="auto"/>
        <w:right w:val="none" w:sz="0" w:space="0" w:color="auto"/>
      </w:divBdr>
    </w:div>
    <w:div w:id="599797010">
      <w:bodyDiv w:val="1"/>
      <w:marLeft w:val="0"/>
      <w:marRight w:val="0"/>
      <w:marTop w:val="0"/>
      <w:marBottom w:val="0"/>
      <w:divBdr>
        <w:top w:val="none" w:sz="0" w:space="0" w:color="auto"/>
        <w:left w:val="none" w:sz="0" w:space="0" w:color="auto"/>
        <w:bottom w:val="none" w:sz="0" w:space="0" w:color="auto"/>
        <w:right w:val="none" w:sz="0" w:space="0" w:color="auto"/>
      </w:divBdr>
    </w:div>
    <w:div w:id="710419466">
      <w:bodyDiv w:val="1"/>
      <w:marLeft w:val="0"/>
      <w:marRight w:val="0"/>
      <w:marTop w:val="0"/>
      <w:marBottom w:val="0"/>
      <w:divBdr>
        <w:top w:val="none" w:sz="0" w:space="0" w:color="auto"/>
        <w:left w:val="none" w:sz="0" w:space="0" w:color="auto"/>
        <w:bottom w:val="none" w:sz="0" w:space="0" w:color="auto"/>
        <w:right w:val="none" w:sz="0" w:space="0" w:color="auto"/>
      </w:divBdr>
    </w:div>
    <w:div w:id="714236910">
      <w:bodyDiv w:val="1"/>
      <w:marLeft w:val="0"/>
      <w:marRight w:val="0"/>
      <w:marTop w:val="0"/>
      <w:marBottom w:val="0"/>
      <w:divBdr>
        <w:top w:val="none" w:sz="0" w:space="0" w:color="auto"/>
        <w:left w:val="none" w:sz="0" w:space="0" w:color="auto"/>
        <w:bottom w:val="none" w:sz="0" w:space="0" w:color="auto"/>
        <w:right w:val="none" w:sz="0" w:space="0" w:color="auto"/>
      </w:divBdr>
    </w:div>
    <w:div w:id="999775518">
      <w:bodyDiv w:val="1"/>
      <w:marLeft w:val="0"/>
      <w:marRight w:val="0"/>
      <w:marTop w:val="0"/>
      <w:marBottom w:val="0"/>
      <w:divBdr>
        <w:top w:val="none" w:sz="0" w:space="0" w:color="auto"/>
        <w:left w:val="none" w:sz="0" w:space="0" w:color="auto"/>
        <w:bottom w:val="none" w:sz="0" w:space="0" w:color="auto"/>
        <w:right w:val="none" w:sz="0" w:space="0" w:color="auto"/>
      </w:divBdr>
    </w:div>
    <w:div w:id="1007975881">
      <w:bodyDiv w:val="1"/>
      <w:marLeft w:val="0"/>
      <w:marRight w:val="0"/>
      <w:marTop w:val="0"/>
      <w:marBottom w:val="0"/>
      <w:divBdr>
        <w:top w:val="none" w:sz="0" w:space="0" w:color="auto"/>
        <w:left w:val="none" w:sz="0" w:space="0" w:color="auto"/>
        <w:bottom w:val="none" w:sz="0" w:space="0" w:color="auto"/>
        <w:right w:val="none" w:sz="0" w:space="0" w:color="auto"/>
      </w:divBdr>
    </w:div>
    <w:div w:id="1020856091">
      <w:bodyDiv w:val="1"/>
      <w:marLeft w:val="0"/>
      <w:marRight w:val="0"/>
      <w:marTop w:val="0"/>
      <w:marBottom w:val="0"/>
      <w:divBdr>
        <w:top w:val="none" w:sz="0" w:space="0" w:color="auto"/>
        <w:left w:val="none" w:sz="0" w:space="0" w:color="auto"/>
        <w:bottom w:val="none" w:sz="0" w:space="0" w:color="auto"/>
        <w:right w:val="none" w:sz="0" w:space="0" w:color="auto"/>
      </w:divBdr>
    </w:div>
    <w:div w:id="1085301222">
      <w:bodyDiv w:val="1"/>
      <w:marLeft w:val="0"/>
      <w:marRight w:val="0"/>
      <w:marTop w:val="0"/>
      <w:marBottom w:val="0"/>
      <w:divBdr>
        <w:top w:val="none" w:sz="0" w:space="0" w:color="auto"/>
        <w:left w:val="none" w:sz="0" w:space="0" w:color="auto"/>
        <w:bottom w:val="none" w:sz="0" w:space="0" w:color="auto"/>
        <w:right w:val="none" w:sz="0" w:space="0" w:color="auto"/>
      </w:divBdr>
    </w:div>
    <w:div w:id="1091898768">
      <w:bodyDiv w:val="1"/>
      <w:marLeft w:val="0"/>
      <w:marRight w:val="0"/>
      <w:marTop w:val="0"/>
      <w:marBottom w:val="0"/>
      <w:divBdr>
        <w:top w:val="none" w:sz="0" w:space="0" w:color="auto"/>
        <w:left w:val="none" w:sz="0" w:space="0" w:color="auto"/>
        <w:bottom w:val="none" w:sz="0" w:space="0" w:color="auto"/>
        <w:right w:val="none" w:sz="0" w:space="0" w:color="auto"/>
      </w:divBdr>
    </w:div>
    <w:div w:id="1174421176">
      <w:bodyDiv w:val="1"/>
      <w:marLeft w:val="0"/>
      <w:marRight w:val="0"/>
      <w:marTop w:val="0"/>
      <w:marBottom w:val="0"/>
      <w:divBdr>
        <w:top w:val="none" w:sz="0" w:space="0" w:color="auto"/>
        <w:left w:val="none" w:sz="0" w:space="0" w:color="auto"/>
        <w:bottom w:val="none" w:sz="0" w:space="0" w:color="auto"/>
        <w:right w:val="none" w:sz="0" w:space="0" w:color="auto"/>
      </w:divBdr>
    </w:div>
    <w:div w:id="1180043707">
      <w:bodyDiv w:val="1"/>
      <w:marLeft w:val="0"/>
      <w:marRight w:val="0"/>
      <w:marTop w:val="0"/>
      <w:marBottom w:val="0"/>
      <w:divBdr>
        <w:top w:val="none" w:sz="0" w:space="0" w:color="auto"/>
        <w:left w:val="none" w:sz="0" w:space="0" w:color="auto"/>
        <w:bottom w:val="none" w:sz="0" w:space="0" w:color="auto"/>
        <w:right w:val="none" w:sz="0" w:space="0" w:color="auto"/>
      </w:divBdr>
    </w:div>
    <w:div w:id="1286304707">
      <w:bodyDiv w:val="1"/>
      <w:marLeft w:val="0"/>
      <w:marRight w:val="0"/>
      <w:marTop w:val="0"/>
      <w:marBottom w:val="0"/>
      <w:divBdr>
        <w:top w:val="none" w:sz="0" w:space="0" w:color="auto"/>
        <w:left w:val="none" w:sz="0" w:space="0" w:color="auto"/>
        <w:bottom w:val="none" w:sz="0" w:space="0" w:color="auto"/>
        <w:right w:val="none" w:sz="0" w:space="0" w:color="auto"/>
      </w:divBdr>
    </w:div>
    <w:div w:id="1353339324">
      <w:bodyDiv w:val="1"/>
      <w:marLeft w:val="0"/>
      <w:marRight w:val="0"/>
      <w:marTop w:val="0"/>
      <w:marBottom w:val="0"/>
      <w:divBdr>
        <w:top w:val="none" w:sz="0" w:space="0" w:color="auto"/>
        <w:left w:val="none" w:sz="0" w:space="0" w:color="auto"/>
        <w:bottom w:val="none" w:sz="0" w:space="0" w:color="auto"/>
        <w:right w:val="none" w:sz="0" w:space="0" w:color="auto"/>
      </w:divBdr>
    </w:div>
    <w:div w:id="1384981975">
      <w:bodyDiv w:val="1"/>
      <w:marLeft w:val="0"/>
      <w:marRight w:val="0"/>
      <w:marTop w:val="0"/>
      <w:marBottom w:val="0"/>
      <w:divBdr>
        <w:top w:val="none" w:sz="0" w:space="0" w:color="auto"/>
        <w:left w:val="none" w:sz="0" w:space="0" w:color="auto"/>
        <w:bottom w:val="none" w:sz="0" w:space="0" w:color="auto"/>
        <w:right w:val="none" w:sz="0" w:space="0" w:color="auto"/>
      </w:divBdr>
    </w:div>
    <w:div w:id="1417701857">
      <w:bodyDiv w:val="1"/>
      <w:marLeft w:val="0"/>
      <w:marRight w:val="0"/>
      <w:marTop w:val="0"/>
      <w:marBottom w:val="0"/>
      <w:divBdr>
        <w:top w:val="none" w:sz="0" w:space="0" w:color="auto"/>
        <w:left w:val="none" w:sz="0" w:space="0" w:color="auto"/>
        <w:bottom w:val="none" w:sz="0" w:space="0" w:color="auto"/>
        <w:right w:val="none" w:sz="0" w:space="0" w:color="auto"/>
      </w:divBdr>
    </w:div>
    <w:div w:id="1419593674">
      <w:bodyDiv w:val="1"/>
      <w:marLeft w:val="0"/>
      <w:marRight w:val="0"/>
      <w:marTop w:val="0"/>
      <w:marBottom w:val="0"/>
      <w:divBdr>
        <w:top w:val="none" w:sz="0" w:space="0" w:color="auto"/>
        <w:left w:val="none" w:sz="0" w:space="0" w:color="auto"/>
        <w:bottom w:val="none" w:sz="0" w:space="0" w:color="auto"/>
        <w:right w:val="none" w:sz="0" w:space="0" w:color="auto"/>
      </w:divBdr>
    </w:div>
    <w:div w:id="1460221982">
      <w:bodyDiv w:val="1"/>
      <w:marLeft w:val="0"/>
      <w:marRight w:val="0"/>
      <w:marTop w:val="0"/>
      <w:marBottom w:val="0"/>
      <w:divBdr>
        <w:top w:val="none" w:sz="0" w:space="0" w:color="auto"/>
        <w:left w:val="none" w:sz="0" w:space="0" w:color="auto"/>
        <w:bottom w:val="none" w:sz="0" w:space="0" w:color="auto"/>
        <w:right w:val="none" w:sz="0" w:space="0" w:color="auto"/>
      </w:divBdr>
    </w:div>
    <w:div w:id="1495995910">
      <w:bodyDiv w:val="1"/>
      <w:marLeft w:val="0"/>
      <w:marRight w:val="0"/>
      <w:marTop w:val="0"/>
      <w:marBottom w:val="0"/>
      <w:divBdr>
        <w:top w:val="none" w:sz="0" w:space="0" w:color="auto"/>
        <w:left w:val="none" w:sz="0" w:space="0" w:color="auto"/>
        <w:bottom w:val="none" w:sz="0" w:space="0" w:color="auto"/>
        <w:right w:val="none" w:sz="0" w:space="0" w:color="auto"/>
      </w:divBdr>
    </w:div>
    <w:div w:id="1890796005">
      <w:bodyDiv w:val="1"/>
      <w:marLeft w:val="0"/>
      <w:marRight w:val="0"/>
      <w:marTop w:val="0"/>
      <w:marBottom w:val="0"/>
      <w:divBdr>
        <w:top w:val="none" w:sz="0" w:space="0" w:color="auto"/>
        <w:left w:val="none" w:sz="0" w:space="0" w:color="auto"/>
        <w:bottom w:val="none" w:sz="0" w:space="0" w:color="auto"/>
        <w:right w:val="none" w:sz="0" w:space="0" w:color="auto"/>
      </w:divBdr>
    </w:div>
    <w:div w:id="1944417299">
      <w:bodyDiv w:val="1"/>
      <w:marLeft w:val="0"/>
      <w:marRight w:val="0"/>
      <w:marTop w:val="0"/>
      <w:marBottom w:val="0"/>
      <w:divBdr>
        <w:top w:val="none" w:sz="0" w:space="0" w:color="auto"/>
        <w:left w:val="none" w:sz="0" w:space="0" w:color="auto"/>
        <w:bottom w:val="none" w:sz="0" w:space="0" w:color="auto"/>
        <w:right w:val="none" w:sz="0" w:space="0" w:color="auto"/>
      </w:divBdr>
    </w:div>
    <w:div w:id="1955474388">
      <w:bodyDiv w:val="1"/>
      <w:marLeft w:val="0"/>
      <w:marRight w:val="0"/>
      <w:marTop w:val="0"/>
      <w:marBottom w:val="0"/>
      <w:divBdr>
        <w:top w:val="none" w:sz="0" w:space="0" w:color="auto"/>
        <w:left w:val="none" w:sz="0" w:space="0" w:color="auto"/>
        <w:bottom w:val="none" w:sz="0" w:space="0" w:color="auto"/>
        <w:right w:val="none" w:sz="0" w:space="0" w:color="auto"/>
      </w:divBdr>
    </w:div>
    <w:div w:id="1999188133">
      <w:bodyDiv w:val="1"/>
      <w:marLeft w:val="0"/>
      <w:marRight w:val="0"/>
      <w:marTop w:val="0"/>
      <w:marBottom w:val="0"/>
      <w:divBdr>
        <w:top w:val="none" w:sz="0" w:space="0" w:color="auto"/>
        <w:left w:val="none" w:sz="0" w:space="0" w:color="auto"/>
        <w:bottom w:val="none" w:sz="0" w:space="0" w:color="auto"/>
        <w:right w:val="none" w:sz="0" w:space="0" w:color="auto"/>
      </w:divBdr>
    </w:div>
    <w:div w:id="20805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ubnd tØnh l¹ng sn</vt:lpstr>
    </vt:vector>
  </TitlesOfParts>
  <Company>Admin</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l¹ng sn</dc:title>
  <dc:subject/>
  <dc:creator>Ulysses R. Gotera</dc:creator>
  <cp:keywords>FoxChit SOFTWARE SOLUTIONS</cp:keywords>
  <cp:lastModifiedBy>ADMIN</cp:lastModifiedBy>
  <cp:revision>2</cp:revision>
  <cp:lastPrinted>2025-02-28T00:58:00Z</cp:lastPrinted>
  <dcterms:created xsi:type="dcterms:W3CDTF">2025-10-27T01:15:00Z</dcterms:created>
  <dcterms:modified xsi:type="dcterms:W3CDTF">2025-10-27T01:15:00Z</dcterms:modified>
</cp:coreProperties>
</file>